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08CBA5A" wp14:editId="21D5E444">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25A2C8D1" wp14:editId="70FEB1AB">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w:t>
            </w:r>
            <w:bookmarkStart w:id="0" w:name="_GoBack"/>
            <w:bookmarkEnd w:id="0"/>
            <w:r w:rsidRPr="007F6A08">
              <w:rPr>
                <w:b/>
                <w:bCs/>
                <w:sz w:val="26"/>
                <w:szCs w:val="26"/>
              </w:rPr>
              <w:t>ập - Tự do - Hạnh phúc</w:t>
            </w:r>
            <w:r w:rsidRPr="007F6A08">
              <w:rPr>
                <w:b/>
                <w:bCs/>
                <w:sz w:val="26"/>
                <w:szCs w:val="26"/>
              </w:rPr>
              <w:br/>
            </w:r>
          </w:p>
        </w:tc>
      </w:tr>
      <w:tr w:rsidR="00382D03" w:rsidRPr="007F6A08" w:rsidTr="003B2BEC">
        <w:trPr>
          <w:trHeight w:val="726"/>
        </w:trPr>
        <w:tc>
          <w:tcPr>
            <w:tcW w:w="10638" w:type="dxa"/>
            <w:gridSpan w:val="2"/>
            <w:tcMar>
              <w:top w:w="0" w:type="dxa"/>
              <w:left w:w="108" w:type="dxa"/>
              <w:bottom w:w="0" w:type="dxa"/>
              <w:right w:w="108" w:type="dxa"/>
            </w:tcMar>
          </w:tcPr>
          <w:p w:rsidR="00382D03" w:rsidRPr="007F6A08" w:rsidRDefault="00382D03" w:rsidP="00382D03">
            <w:pPr>
              <w:jc w:val="center"/>
              <w:rPr>
                <w:sz w:val="26"/>
                <w:szCs w:val="26"/>
              </w:rPr>
            </w:pPr>
            <w:r>
              <w:rPr>
                <w:i/>
                <w:iCs/>
                <w:sz w:val="26"/>
                <w:szCs w:val="26"/>
              </w:rPr>
              <w:t xml:space="preserve">                                                   </w:t>
            </w:r>
            <w:r w:rsidRPr="007F6A08">
              <w:rPr>
                <w:i/>
                <w:iCs/>
                <w:sz w:val="26"/>
                <w:szCs w:val="26"/>
              </w:rPr>
              <w:t>Thành phố Hồ Chí Minh,</w:t>
            </w:r>
            <w:r>
              <w:rPr>
                <w:i/>
                <w:iCs/>
                <w:sz w:val="26"/>
                <w:szCs w:val="26"/>
              </w:rPr>
              <w:t xml:space="preserve"> ngày 12 tháng 11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rsidR="003D6699" w:rsidRPr="00F42129" w:rsidRDefault="003D6699" w:rsidP="003D6699">
      <w:pPr>
        <w:tabs>
          <w:tab w:val="right" w:leader="dot" w:pos="10170"/>
        </w:tabs>
        <w:spacing w:before="120" w:after="120"/>
        <w:rPr>
          <w:sz w:val="28"/>
          <w:szCs w:val="28"/>
        </w:rPr>
      </w:pPr>
      <w:r w:rsidRPr="00F42129">
        <w:rPr>
          <w:sz w:val="28"/>
          <w:szCs w:val="28"/>
        </w:rPr>
        <w:t>Họ và tên</w:t>
      </w:r>
      <w:r w:rsidR="00790A72" w:rsidRPr="00F42129">
        <w:rPr>
          <w:sz w:val="28"/>
          <w:szCs w:val="28"/>
        </w:rPr>
        <w:t>:</w:t>
      </w:r>
      <w:r w:rsidR="00C03080" w:rsidRPr="00F42129">
        <w:rPr>
          <w:sz w:val="28"/>
          <w:szCs w:val="28"/>
        </w:rPr>
        <w:t xml:space="preserve"> </w:t>
      </w:r>
      <w:r w:rsidR="00C03080" w:rsidRPr="00F42129">
        <w:rPr>
          <w:b/>
          <w:sz w:val="28"/>
          <w:szCs w:val="28"/>
        </w:rPr>
        <w:t>VÕ THỊ LỆ TRÂN</w:t>
      </w:r>
      <w:r w:rsidR="00C03080" w:rsidRPr="00F42129">
        <w:rPr>
          <w:sz w:val="28"/>
          <w:szCs w:val="28"/>
        </w:rPr>
        <w:t>, Nam (nữ): Nữ.</w:t>
      </w:r>
    </w:p>
    <w:p w:rsidR="003D6699" w:rsidRPr="00F42129" w:rsidRDefault="003D6699" w:rsidP="003D6699">
      <w:pPr>
        <w:tabs>
          <w:tab w:val="right" w:leader="dot" w:pos="10170"/>
        </w:tabs>
        <w:spacing w:before="120" w:after="120"/>
        <w:rPr>
          <w:sz w:val="28"/>
          <w:szCs w:val="28"/>
        </w:rPr>
      </w:pPr>
      <w:r w:rsidRPr="00F42129">
        <w:rPr>
          <w:sz w:val="28"/>
          <w:szCs w:val="28"/>
        </w:rPr>
        <w:t>Ngày tháng năm sinh:</w:t>
      </w:r>
      <w:r w:rsidR="00C03080" w:rsidRPr="00F42129">
        <w:rPr>
          <w:sz w:val="28"/>
          <w:szCs w:val="28"/>
        </w:rPr>
        <w:t xml:space="preserve"> 09/9/1979.</w:t>
      </w:r>
    </w:p>
    <w:p w:rsidR="003D6699" w:rsidRPr="00F42129" w:rsidRDefault="003D6699" w:rsidP="003D6699">
      <w:pPr>
        <w:tabs>
          <w:tab w:val="right" w:leader="dot" w:pos="10170"/>
        </w:tabs>
        <w:spacing w:before="120" w:after="120"/>
        <w:rPr>
          <w:sz w:val="28"/>
          <w:szCs w:val="28"/>
        </w:rPr>
      </w:pPr>
      <w:r w:rsidRPr="00F42129">
        <w:rPr>
          <w:sz w:val="28"/>
          <w:szCs w:val="28"/>
        </w:rPr>
        <w:t>Đơn vị công tác</w:t>
      </w:r>
      <w:r w:rsidR="00C03080" w:rsidRPr="00F42129">
        <w:rPr>
          <w:sz w:val="28"/>
          <w:szCs w:val="28"/>
        </w:rPr>
        <w:t>: Phòng Tuyển sinh – Đào tạo.</w:t>
      </w:r>
    </w:p>
    <w:p w:rsidR="003D6699" w:rsidRPr="00F42129" w:rsidRDefault="003D6699" w:rsidP="003D6699">
      <w:pPr>
        <w:tabs>
          <w:tab w:val="right" w:leader="dot" w:pos="10170"/>
        </w:tabs>
        <w:spacing w:before="120" w:after="120"/>
        <w:rPr>
          <w:sz w:val="28"/>
          <w:szCs w:val="28"/>
        </w:rPr>
      </w:pPr>
      <w:r w:rsidRPr="00F42129">
        <w:rPr>
          <w:sz w:val="28"/>
          <w:szCs w:val="28"/>
        </w:rPr>
        <w:t>Địa chỉ cư trú</w:t>
      </w:r>
      <w:r w:rsidR="00C03080" w:rsidRPr="00F42129">
        <w:rPr>
          <w:sz w:val="28"/>
          <w:szCs w:val="28"/>
        </w:rPr>
        <w:t>: B4-04, C</w:t>
      </w:r>
      <w:r w:rsidR="00F42129">
        <w:rPr>
          <w:sz w:val="28"/>
          <w:szCs w:val="28"/>
        </w:rPr>
        <w:t>C Sunview, Đường Cây Keo, P.</w:t>
      </w:r>
      <w:r w:rsidR="00C03080" w:rsidRPr="00F42129">
        <w:rPr>
          <w:sz w:val="28"/>
          <w:szCs w:val="28"/>
        </w:rPr>
        <w:t xml:space="preserve"> Tam Phú, Quận Thủ Đức.</w:t>
      </w:r>
    </w:p>
    <w:p w:rsidR="003D6699" w:rsidRPr="00F42129" w:rsidRDefault="00C03080" w:rsidP="003D6699">
      <w:pPr>
        <w:tabs>
          <w:tab w:val="right" w:leader="dot" w:pos="10170"/>
        </w:tabs>
        <w:spacing w:before="120" w:after="120"/>
        <w:rPr>
          <w:sz w:val="28"/>
          <w:szCs w:val="28"/>
        </w:rPr>
      </w:pPr>
      <w:r w:rsidRPr="00F42129">
        <w:rPr>
          <w:sz w:val="28"/>
          <w:szCs w:val="28"/>
        </w:rPr>
        <w:t>Điện thoại: 0933 064 859.</w:t>
      </w:r>
    </w:p>
    <w:p w:rsidR="003D6699" w:rsidRPr="00F42129" w:rsidRDefault="003D6699" w:rsidP="003D6699">
      <w:pPr>
        <w:tabs>
          <w:tab w:val="right" w:leader="dot" w:pos="10170"/>
        </w:tabs>
        <w:spacing w:before="120" w:after="120"/>
        <w:rPr>
          <w:sz w:val="28"/>
          <w:szCs w:val="28"/>
        </w:rPr>
      </w:pPr>
      <w:r w:rsidRPr="00F42129">
        <w:rPr>
          <w:sz w:val="28"/>
          <w:szCs w:val="28"/>
        </w:rPr>
        <w:t>Email</w:t>
      </w:r>
      <w:r w:rsidR="00C03080" w:rsidRPr="00F42129">
        <w:rPr>
          <w:sz w:val="28"/>
          <w:szCs w:val="28"/>
        </w:rPr>
        <w:t>: thaitran1979@yahoo.com.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6"/>
        <w:gridCol w:w="1740"/>
        <w:gridCol w:w="1942"/>
        <w:gridCol w:w="3003"/>
      </w:tblGrid>
      <w:tr w:rsidR="003D6699" w:rsidRPr="007F6A08" w:rsidTr="00A27028">
        <w:trPr>
          <w:trHeight w:val="440"/>
        </w:trPr>
        <w:tc>
          <w:tcPr>
            <w:tcW w:w="4251" w:type="dxa"/>
            <w:gridSpan w:val="2"/>
            <w:vAlign w:val="center"/>
          </w:tcPr>
          <w:p w:rsidR="003D6699" w:rsidRPr="00F42129" w:rsidRDefault="003D6699" w:rsidP="002C32E0">
            <w:pPr>
              <w:jc w:val="center"/>
              <w:rPr>
                <w:b/>
                <w:sz w:val="28"/>
                <w:szCs w:val="28"/>
              </w:rPr>
            </w:pPr>
            <w:r w:rsidRPr="00F42129">
              <w:rPr>
                <w:b/>
                <w:sz w:val="28"/>
                <w:szCs w:val="28"/>
              </w:rPr>
              <w:t>Kết quả điểm 2 phần</w:t>
            </w:r>
          </w:p>
        </w:tc>
        <w:tc>
          <w:tcPr>
            <w:tcW w:w="1988" w:type="dxa"/>
            <w:vAlign w:val="center"/>
          </w:tcPr>
          <w:p w:rsidR="003D6699" w:rsidRPr="00F42129" w:rsidRDefault="003D6699" w:rsidP="002C32E0">
            <w:pPr>
              <w:jc w:val="center"/>
              <w:rPr>
                <w:b/>
                <w:sz w:val="28"/>
                <w:szCs w:val="28"/>
              </w:rPr>
            </w:pPr>
            <w:r w:rsidRPr="00F42129">
              <w:rPr>
                <w:b/>
                <w:sz w:val="28"/>
                <w:szCs w:val="28"/>
              </w:rPr>
              <w:t>Tổng cộng</w:t>
            </w:r>
          </w:p>
        </w:tc>
        <w:tc>
          <w:tcPr>
            <w:tcW w:w="3091" w:type="dxa"/>
            <w:vAlign w:val="center"/>
          </w:tcPr>
          <w:p w:rsidR="003D6699" w:rsidRPr="00F42129" w:rsidRDefault="003D6699" w:rsidP="002C32E0">
            <w:pPr>
              <w:jc w:val="center"/>
              <w:rPr>
                <w:b/>
                <w:sz w:val="28"/>
                <w:szCs w:val="28"/>
              </w:rPr>
            </w:pPr>
            <w:r w:rsidRPr="00F42129">
              <w:rPr>
                <w:b/>
                <w:sz w:val="28"/>
                <w:szCs w:val="28"/>
              </w:rPr>
              <w:t>Tên Giám khảo</w:t>
            </w:r>
          </w:p>
        </w:tc>
      </w:tr>
      <w:tr w:rsidR="003D6699" w:rsidRPr="007F6A08" w:rsidTr="00A27028">
        <w:trPr>
          <w:trHeight w:val="422"/>
        </w:trPr>
        <w:tc>
          <w:tcPr>
            <w:tcW w:w="2448" w:type="dxa"/>
            <w:vAlign w:val="center"/>
          </w:tcPr>
          <w:p w:rsidR="003D6699" w:rsidRPr="00A27028" w:rsidRDefault="003D6699" w:rsidP="002C32E0">
            <w:pPr>
              <w:rPr>
                <w:sz w:val="28"/>
                <w:szCs w:val="28"/>
              </w:rPr>
            </w:pPr>
            <w:r w:rsidRPr="00A27028">
              <w:rPr>
                <w:sz w:val="28"/>
                <w:szCs w:val="28"/>
              </w:rPr>
              <w:t>Phần trắc nghiệm:</w:t>
            </w:r>
          </w:p>
        </w:tc>
        <w:tc>
          <w:tcPr>
            <w:tcW w:w="1803" w:type="dxa"/>
            <w:vAlign w:val="center"/>
          </w:tcPr>
          <w:p w:rsidR="003D6699" w:rsidRPr="00F42129" w:rsidRDefault="003D6699" w:rsidP="002C32E0">
            <w:pPr>
              <w:rPr>
                <w:sz w:val="28"/>
                <w:szCs w:val="28"/>
              </w:rPr>
            </w:pPr>
          </w:p>
        </w:tc>
        <w:tc>
          <w:tcPr>
            <w:tcW w:w="1988" w:type="dxa"/>
            <w:vMerge w:val="restart"/>
            <w:vAlign w:val="center"/>
          </w:tcPr>
          <w:p w:rsidR="003D6699" w:rsidRPr="00F42129" w:rsidRDefault="003D6699" w:rsidP="002C32E0">
            <w:pPr>
              <w:rPr>
                <w:sz w:val="28"/>
                <w:szCs w:val="28"/>
              </w:rPr>
            </w:pPr>
          </w:p>
        </w:tc>
        <w:tc>
          <w:tcPr>
            <w:tcW w:w="3091" w:type="dxa"/>
            <w:vMerge w:val="restart"/>
            <w:vAlign w:val="center"/>
          </w:tcPr>
          <w:p w:rsidR="003D6699" w:rsidRPr="00F42129" w:rsidRDefault="003D6699" w:rsidP="00A1377F">
            <w:pPr>
              <w:jc w:val="center"/>
              <w:rPr>
                <w:sz w:val="28"/>
                <w:szCs w:val="28"/>
              </w:rPr>
            </w:pPr>
          </w:p>
        </w:tc>
      </w:tr>
      <w:tr w:rsidR="003D6699" w:rsidRPr="007F6A08" w:rsidTr="00A27028">
        <w:trPr>
          <w:trHeight w:val="458"/>
        </w:trPr>
        <w:tc>
          <w:tcPr>
            <w:tcW w:w="2448" w:type="dxa"/>
            <w:vAlign w:val="center"/>
          </w:tcPr>
          <w:p w:rsidR="003D6699" w:rsidRPr="00A27028" w:rsidRDefault="003D6699" w:rsidP="002C32E0">
            <w:pPr>
              <w:rPr>
                <w:sz w:val="28"/>
                <w:szCs w:val="28"/>
              </w:rPr>
            </w:pPr>
            <w:r w:rsidRPr="00A27028">
              <w:rPr>
                <w:sz w:val="28"/>
                <w:szCs w:val="28"/>
              </w:rPr>
              <w:t>Phần tự luận</w:t>
            </w:r>
            <w:r w:rsidR="00A1377F" w:rsidRPr="00A27028">
              <w:rPr>
                <w:sz w:val="28"/>
                <w:szCs w:val="28"/>
              </w:rPr>
              <w:t>:</w:t>
            </w:r>
          </w:p>
        </w:tc>
        <w:tc>
          <w:tcPr>
            <w:tcW w:w="1803" w:type="dxa"/>
            <w:vAlign w:val="center"/>
          </w:tcPr>
          <w:p w:rsidR="003D6699" w:rsidRPr="007F6A08" w:rsidRDefault="003D6699" w:rsidP="002C32E0">
            <w:pPr>
              <w:rPr>
                <w:sz w:val="26"/>
                <w:szCs w:val="26"/>
              </w:rPr>
            </w:pPr>
          </w:p>
        </w:tc>
        <w:tc>
          <w:tcPr>
            <w:tcW w:w="1988"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r w:rsidR="00CE048F">
        <w:rPr>
          <w:b/>
          <w:sz w:val="26"/>
          <w:szCs w:val="26"/>
          <w:lang w:val="pt-BR"/>
        </w:rPr>
        <w:t>.</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FC5A0C" w:rsidRDefault="003D6699" w:rsidP="003D6699">
      <w:pPr>
        <w:tabs>
          <w:tab w:val="left" w:pos="720"/>
        </w:tabs>
        <w:jc w:val="both"/>
        <w:rPr>
          <w:b/>
          <w:sz w:val="20"/>
          <w:szCs w:val="20"/>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FC5A0C">
        <w:trPr>
          <w:trHeight w:val="512"/>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F978AF">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2A4770">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F978AF">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F978AF">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598"/>
        <w:gridCol w:w="595"/>
        <w:gridCol w:w="594"/>
        <w:gridCol w:w="594"/>
        <w:gridCol w:w="594"/>
        <w:gridCol w:w="594"/>
        <w:gridCol w:w="594"/>
        <w:gridCol w:w="594"/>
        <w:gridCol w:w="628"/>
        <w:gridCol w:w="628"/>
        <w:gridCol w:w="628"/>
        <w:gridCol w:w="628"/>
        <w:gridCol w:w="628"/>
        <w:gridCol w:w="697"/>
      </w:tblGrid>
      <w:tr w:rsidR="003D6699" w:rsidRPr="007F6A08" w:rsidTr="00FC5A0C">
        <w:trPr>
          <w:trHeight w:val="566"/>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2A4770">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2A4770">
        <w:trPr>
          <w:trHeight w:val="494"/>
          <w:jc w:val="center"/>
        </w:trPr>
        <w:tc>
          <w:tcPr>
            <w:tcW w:w="60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2A4770">
        <w:trPr>
          <w:trHeight w:val="548"/>
          <w:jc w:val="center"/>
        </w:trPr>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3D6699" w:rsidRDefault="00C9299E" w:rsidP="003845FB">
      <w:pPr>
        <w:spacing w:before="120" w:after="120" w:line="264" w:lineRule="auto"/>
        <w:ind w:firstLine="360"/>
        <w:jc w:val="both"/>
        <w:rPr>
          <w:b/>
          <w:sz w:val="28"/>
          <w:szCs w:val="26"/>
        </w:rPr>
      </w:pPr>
      <w:r w:rsidRPr="00D825BD">
        <w:rPr>
          <w:rFonts w:ascii="Arial" w:hAnsi="Arial" w:cs="Arial"/>
          <w:noProof/>
          <w:sz w:val="18"/>
          <w:szCs w:val="18"/>
        </w:rPr>
        <w:lastRenderedPageBreak/>
        <w:drawing>
          <wp:anchor distT="0" distB="0" distL="114300" distR="114300" simplePos="0" relativeHeight="251662336" behindDoc="1" locked="0" layoutInCell="1" allowOverlap="1" wp14:anchorId="2750B428" wp14:editId="5E1C3673">
            <wp:simplePos x="0" y="0"/>
            <wp:positionH relativeFrom="column">
              <wp:posOffset>3552825</wp:posOffset>
            </wp:positionH>
            <wp:positionV relativeFrom="paragraph">
              <wp:posOffset>-47625</wp:posOffset>
            </wp:positionV>
            <wp:extent cx="2390775" cy="1914525"/>
            <wp:effectExtent l="0" t="0" r="9525" b="9525"/>
            <wp:wrapNone/>
            <wp:docPr id="2" name="Picture 2" descr="http://www.ninhthuan.gov.vn/chinhquyen/sotp/Pictures/PBGDPL59241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inhthuan.gov.vn/chinhquyen/sotp/Pictures/PBGDPL5924172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9077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D6699" w:rsidRPr="00BE250C">
        <w:rPr>
          <w:b/>
          <w:sz w:val="28"/>
          <w:szCs w:val="26"/>
        </w:rPr>
        <w:t>II- Phần thi tự luận</w:t>
      </w:r>
      <w:r w:rsidR="00260D5D">
        <w:rPr>
          <w:b/>
          <w:sz w:val="28"/>
          <w:szCs w:val="26"/>
        </w:rPr>
        <w:t>:</w:t>
      </w:r>
      <w:r w:rsidR="003D6699" w:rsidRPr="00BE250C">
        <w:rPr>
          <w:b/>
          <w:sz w:val="28"/>
          <w:szCs w:val="26"/>
        </w:rPr>
        <w:t xml:space="preserve"> (70 điểm)</w:t>
      </w:r>
      <w:r w:rsidR="003D402C">
        <w:rPr>
          <w:b/>
          <w:sz w:val="28"/>
          <w:szCs w:val="26"/>
        </w:rPr>
        <w:t>.</w:t>
      </w:r>
    </w:p>
    <w:p w:rsidR="003D402C" w:rsidRPr="00F42129" w:rsidRDefault="003D402C" w:rsidP="003845FB">
      <w:pPr>
        <w:ind w:left="-360" w:firstLine="720"/>
        <w:jc w:val="both"/>
        <w:rPr>
          <w:b/>
          <w:sz w:val="28"/>
          <w:szCs w:val="28"/>
        </w:rPr>
      </w:pPr>
      <w:r w:rsidRPr="00F42129">
        <w:rPr>
          <w:b/>
          <w:sz w:val="28"/>
          <w:szCs w:val="28"/>
        </w:rPr>
        <w:t>Câu 1: (30 điểm).</w:t>
      </w:r>
    </w:p>
    <w:p w:rsidR="003D402C" w:rsidRPr="00F42129" w:rsidRDefault="003D402C" w:rsidP="003845FB">
      <w:pPr>
        <w:ind w:left="-360" w:firstLine="720"/>
        <w:jc w:val="both"/>
        <w:rPr>
          <w:sz w:val="28"/>
          <w:szCs w:val="28"/>
        </w:rPr>
      </w:pPr>
      <w:r w:rsidRPr="00F42129">
        <w:rPr>
          <w:sz w:val="28"/>
          <w:szCs w:val="28"/>
        </w:rPr>
        <w:t>Thầy/Cô hãy trình bày thực trạng, khó khăn, thuận lợi trong công tác phổ biến, giáo dục pháp luật tại đơn vị.</w:t>
      </w:r>
    </w:p>
    <w:p w:rsidR="003D402C" w:rsidRPr="00F42129" w:rsidRDefault="003D402C" w:rsidP="003845FB">
      <w:pPr>
        <w:ind w:left="-360" w:firstLine="720"/>
        <w:jc w:val="both"/>
        <w:rPr>
          <w:b/>
          <w:sz w:val="28"/>
          <w:szCs w:val="28"/>
        </w:rPr>
      </w:pPr>
      <w:r w:rsidRPr="00F42129">
        <w:rPr>
          <w:b/>
          <w:sz w:val="28"/>
          <w:szCs w:val="28"/>
        </w:rPr>
        <w:t>Câu 2: (40 điểm).</w:t>
      </w:r>
    </w:p>
    <w:p w:rsidR="003D402C" w:rsidRPr="00F42129" w:rsidRDefault="003D402C" w:rsidP="003845FB">
      <w:pPr>
        <w:ind w:left="-360" w:firstLine="720"/>
        <w:jc w:val="both"/>
        <w:rPr>
          <w:sz w:val="28"/>
          <w:szCs w:val="28"/>
        </w:rPr>
      </w:pPr>
      <w:r w:rsidRPr="00F42129">
        <w:rPr>
          <w:sz w:val="28"/>
          <w:szCs w:val="28"/>
        </w:rPr>
        <w:t>Thầy/Cô trình bày các giải pháp để giải quyết các vấn đề khó khăn trong công tác phổ biến, giáo dục pháp luật tại đơn vị.</w:t>
      </w:r>
    </w:p>
    <w:p w:rsidR="003D402C" w:rsidRDefault="00F42129" w:rsidP="00F42129">
      <w:pPr>
        <w:spacing w:before="120" w:after="120" w:line="264" w:lineRule="auto"/>
        <w:jc w:val="center"/>
        <w:rPr>
          <w:b/>
          <w:sz w:val="28"/>
          <w:szCs w:val="26"/>
        </w:rPr>
      </w:pPr>
      <w:r>
        <w:rPr>
          <w:b/>
          <w:sz w:val="28"/>
          <w:szCs w:val="26"/>
        </w:rPr>
        <w:t>Bài làm</w:t>
      </w:r>
    </w:p>
    <w:p w:rsidR="00F42129" w:rsidRDefault="00F42129" w:rsidP="00296115">
      <w:pPr>
        <w:tabs>
          <w:tab w:val="left" w:pos="9360"/>
        </w:tabs>
        <w:spacing w:before="120" w:after="120" w:line="264" w:lineRule="auto"/>
        <w:ind w:left="-360" w:firstLine="720"/>
        <w:jc w:val="both"/>
        <w:rPr>
          <w:sz w:val="28"/>
          <w:szCs w:val="26"/>
        </w:rPr>
      </w:pPr>
      <w:r>
        <w:rPr>
          <w:sz w:val="28"/>
          <w:szCs w:val="26"/>
        </w:rPr>
        <w:t>Hiện nay, Đảng và nhà nước ta đang tiến hành</w:t>
      </w:r>
      <w:r w:rsidR="00296115">
        <w:rPr>
          <w:sz w:val="28"/>
          <w:szCs w:val="26"/>
        </w:rPr>
        <w:t xml:space="preserve"> công cuộc đổi mới sâu sắc và toàn diện về kinh tế - xã hội, xây dựng nhà nước pháp quyền Xã hội chủ nghĩa với mục tiêu: “Dân giàu, nước mạnh, dân chủ, công bằng, văn minh”. Công cuộc đổi mới đòi hỏi đồng thời phải thực hiện nhiều khâu quan trọng</w:t>
      </w:r>
      <w:r w:rsidR="006B3D4B">
        <w:rPr>
          <w:sz w:val="28"/>
          <w:szCs w:val="26"/>
        </w:rPr>
        <w:t xml:space="preserve">, trong đó </w:t>
      </w:r>
      <w:r w:rsidR="00DA70CE">
        <w:rPr>
          <w:sz w:val="28"/>
          <w:szCs w:val="26"/>
        </w:rPr>
        <w:t>xây dựng hoàn thiện hệ thống pháp luật và vấn đề giáo dục nhận thức pháp luật cho nhân dân là một trong những nội dung được quan tâm hàng đầu của đất nước.</w:t>
      </w:r>
    </w:p>
    <w:p w:rsidR="00DA70CE" w:rsidRDefault="00B645DE" w:rsidP="00296115">
      <w:pPr>
        <w:tabs>
          <w:tab w:val="left" w:pos="9360"/>
        </w:tabs>
        <w:spacing w:before="120" w:after="120" w:line="264" w:lineRule="auto"/>
        <w:ind w:left="-360" w:firstLine="720"/>
        <w:jc w:val="both"/>
        <w:rPr>
          <w:sz w:val="28"/>
          <w:szCs w:val="26"/>
        </w:rPr>
      </w:pPr>
      <w:r>
        <w:rPr>
          <w:sz w:val="28"/>
          <w:szCs w:val="26"/>
        </w:rPr>
        <w:t>Quá trình đưa pháp luật vào cuộc sống được bắt đầu bằng hoạt động phổ biến và giáo dục pháp luật, đây là khâu đầu tiên của hoạt động thực thi pháp luật, là cầu nối truyền tải các chủ trương, chính sách của Đảng, pháp luật của nhà nước đến với mọi người dân. Và có thể nói công tác tuyên truyền là</w:t>
      </w:r>
      <w:r w:rsidR="00216C2E">
        <w:rPr>
          <w:sz w:val="28"/>
          <w:szCs w:val="26"/>
        </w:rPr>
        <w:t xml:space="preserve"> một</w:t>
      </w:r>
      <w:r>
        <w:rPr>
          <w:sz w:val="28"/>
          <w:szCs w:val="26"/>
        </w:rPr>
        <w:t xml:space="preserve"> bộ phận quan trọng </w:t>
      </w:r>
      <w:r w:rsidR="00216C2E">
        <w:rPr>
          <w:sz w:val="28"/>
          <w:szCs w:val="26"/>
        </w:rPr>
        <w:t xml:space="preserve">của công tác chính trị tư tưởng, là nhiệm vụ hàng đầu của một đơn vị giáo dục. </w:t>
      </w:r>
    </w:p>
    <w:p w:rsidR="00216C2E" w:rsidRDefault="00216C2E" w:rsidP="00296115">
      <w:pPr>
        <w:tabs>
          <w:tab w:val="left" w:pos="9360"/>
        </w:tabs>
        <w:spacing w:before="120" w:after="120" w:line="264" w:lineRule="auto"/>
        <w:ind w:left="-360" w:firstLine="720"/>
        <w:jc w:val="both"/>
        <w:rPr>
          <w:sz w:val="28"/>
          <w:szCs w:val="26"/>
        </w:rPr>
      </w:pPr>
      <w:r>
        <w:rPr>
          <w:sz w:val="28"/>
          <w:szCs w:val="26"/>
        </w:rPr>
        <w:t>Công tác tuyên truyền đóng vai trò quan trọng trong việc bồi dưỡng tư tưởng chính trị cho cán bộ, viên chức và người lao động (CB-VC-NLĐ), đồng thời là vũ khí sắc bén</w:t>
      </w:r>
      <w:r w:rsidR="009C5EFC">
        <w:rPr>
          <w:sz w:val="28"/>
          <w:szCs w:val="26"/>
        </w:rPr>
        <w:t xml:space="preserve"> để đấu tranh, bảo vệ nền tảng tư tưởng của Đảng, tạo nên sự thống nhất ý chí và hành động trong toàn xã hội. Trong điều kiện bùng nổ thông tin hiện nay, vai trò của công tác tuyên truyền càng trở nên quan trọng hơn bao giờ hết trong việc định hướng thông tin cho CB-VC-NLĐ tiếp nhận chủ trương của Đảng, chính sách pháp luật của nhà nước.</w:t>
      </w:r>
    </w:p>
    <w:p w:rsidR="009C5EFC" w:rsidRDefault="009C5EFC" w:rsidP="00296115">
      <w:pPr>
        <w:tabs>
          <w:tab w:val="left" w:pos="9360"/>
        </w:tabs>
        <w:spacing w:before="120" w:after="120" w:line="264" w:lineRule="auto"/>
        <w:ind w:left="-360" w:firstLine="720"/>
        <w:jc w:val="both"/>
        <w:rPr>
          <w:sz w:val="28"/>
          <w:szCs w:val="26"/>
        </w:rPr>
      </w:pPr>
      <w:r>
        <w:rPr>
          <w:sz w:val="28"/>
          <w:szCs w:val="26"/>
        </w:rPr>
        <w:t>Xác định vai trò, vị trí quan trọng của công tác tuyên truyền trong thời gian qua Trường Cao đẳng Lý Tự Trọng Thành phố Hồ Chí Minh đã bám sát chủ trương của Đảng, pháp luật của Nhà nước, hướng dẫn của Sở, Bộ, Ban, Ngành và nhất là tình hình thực tế tại đơn vị, để xây dựng kế hoạch tuyên truyền</w:t>
      </w:r>
      <w:r w:rsidR="006B19CC">
        <w:rPr>
          <w:sz w:val="28"/>
          <w:szCs w:val="26"/>
        </w:rPr>
        <w:t>; thực hiện nhiệm vụ chính trị của nhà trường</w:t>
      </w:r>
      <w:r w:rsidR="0074670E">
        <w:rPr>
          <w:sz w:val="28"/>
          <w:szCs w:val="26"/>
        </w:rPr>
        <w:t xml:space="preserve"> và nhất là chủ động đổi mới nội dung và hình thức tuyên truyền phù hợp với yêu cầu giai đoạn mới hiện nay.</w:t>
      </w:r>
    </w:p>
    <w:p w:rsidR="0074670E" w:rsidRPr="00C72018" w:rsidRDefault="00C72018" w:rsidP="00296115">
      <w:pPr>
        <w:tabs>
          <w:tab w:val="left" w:pos="9360"/>
        </w:tabs>
        <w:spacing w:before="120" w:after="120" w:line="264" w:lineRule="auto"/>
        <w:ind w:left="-360" w:firstLine="720"/>
        <w:jc w:val="both"/>
        <w:rPr>
          <w:b/>
          <w:sz w:val="28"/>
          <w:szCs w:val="26"/>
        </w:rPr>
      </w:pPr>
      <w:r w:rsidRPr="00C72018">
        <w:rPr>
          <w:b/>
          <w:sz w:val="28"/>
          <w:szCs w:val="26"/>
        </w:rPr>
        <w:t xml:space="preserve">1. </w:t>
      </w:r>
      <w:r w:rsidR="0098179D" w:rsidRPr="00C72018">
        <w:rPr>
          <w:b/>
          <w:sz w:val="28"/>
          <w:szCs w:val="26"/>
        </w:rPr>
        <w:t xml:space="preserve">Thực trạng trong công tác tuyên truyền phổ biến, giáo dục pháp luật tại Trường Cao đẳng </w:t>
      </w:r>
      <w:r w:rsidR="0098179D" w:rsidRPr="00C72018">
        <w:rPr>
          <w:b/>
          <w:sz w:val="28"/>
          <w:szCs w:val="26"/>
        </w:rPr>
        <w:t>Lý Tự Trọng Thành phố Hồ Chí Minh</w:t>
      </w:r>
      <w:r w:rsidR="0098179D" w:rsidRPr="00C72018">
        <w:rPr>
          <w:b/>
          <w:sz w:val="28"/>
          <w:szCs w:val="26"/>
        </w:rPr>
        <w:t>.</w:t>
      </w:r>
    </w:p>
    <w:p w:rsidR="0098179D" w:rsidRDefault="005424B5" w:rsidP="00296115">
      <w:pPr>
        <w:tabs>
          <w:tab w:val="left" w:pos="9360"/>
        </w:tabs>
        <w:spacing w:before="120" w:after="120" w:line="264" w:lineRule="auto"/>
        <w:ind w:left="-360" w:firstLine="720"/>
        <w:jc w:val="both"/>
        <w:rPr>
          <w:sz w:val="28"/>
          <w:szCs w:val="28"/>
        </w:rPr>
      </w:pPr>
      <w:r w:rsidRPr="00382670">
        <w:rPr>
          <w:sz w:val="28"/>
          <w:szCs w:val="28"/>
        </w:rPr>
        <w:t>Trường Cao đẳng Lý Tự Trọng Thành phố Hồ Chí Minh ngày càng phát triển nhanh về số lượng và cả chất lượng; là nơi chuyên đào tạo nguồn nhân lực có uy tín và chất lượng cao đáp ứng nhu cầu của xã hội</w:t>
      </w:r>
      <w:r>
        <w:rPr>
          <w:sz w:val="28"/>
          <w:szCs w:val="28"/>
        </w:rPr>
        <w:t>; hiện nay số lượng HSSV của trường là</w:t>
      </w:r>
      <w:r w:rsidR="00A25484">
        <w:rPr>
          <w:sz w:val="28"/>
          <w:szCs w:val="28"/>
        </w:rPr>
        <w:t xml:space="preserve"> trên 14.000; CB-VC-NLĐ là 330</w:t>
      </w:r>
      <w:r w:rsidR="006711C3">
        <w:rPr>
          <w:sz w:val="28"/>
          <w:szCs w:val="28"/>
        </w:rPr>
        <w:t xml:space="preserve"> người</w:t>
      </w:r>
      <w:r w:rsidR="00A25484">
        <w:rPr>
          <w:sz w:val="28"/>
          <w:szCs w:val="28"/>
        </w:rPr>
        <w:t>.</w:t>
      </w:r>
    </w:p>
    <w:p w:rsidR="00A25484" w:rsidRDefault="00A25484" w:rsidP="00296115">
      <w:pPr>
        <w:tabs>
          <w:tab w:val="left" w:pos="9360"/>
        </w:tabs>
        <w:spacing w:before="120" w:after="120" w:line="264" w:lineRule="auto"/>
        <w:ind w:left="-360" w:firstLine="720"/>
        <w:jc w:val="both"/>
        <w:rPr>
          <w:sz w:val="28"/>
          <w:szCs w:val="28"/>
        </w:rPr>
      </w:pPr>
      <w:r>
        <w:rPr>
          <w:sz w:val="28"/>
          <w:szCs w:val="28"/>
        </w:rPr>
        <w:lastRenderedPageBreak/>
        <w:t>Xác định được tầm quan trọng của công tác phổ biến, giáo dục pháp luật của Nhà trường trong thời gian qua, Đảng ủy, Ban Giám hiệu, Công đoàn trường rất quan tâm</w:t>
      </w:r>
      <w:r w:rsidR="00CE56DB">
        <w:rPr>
          <w:sz w:val="28"/>
          <w:szCs w:val="28"/>
        </w:rPr>
        <w:t xml:space="preserve"> chị đạo thực hiện công tác này:</w:t>
      </w:r>
    </w:p>
    <w:p w:rsidR="00A25484" w:rsidRDefault="00CE56DB" w:rsidP="00CE56DB">
      <w:pPr>
        <w:tabs>
          <w:tab w:val="left" w:pos="9360"/>
        </w:tabs>
        <w:spacing w:before="120" w:after="120" w:line="264" w:lineRule="auto"/>
        <w:ind w:left="-360" w:firstLine="720"/>
        <w:jc w:val="both"/>
        <w:rPr>
          <w:sz w:val="28"/>
          <w:szCs w:val="28"/>
        </w:rPr>
      </w:pPr>
      <w:r>
        <w:rPr>
          <w:sz w:val="28"/>
          <w:szCs w:val="28"/>
        </w:rPr>
        <w:t xml:space="preserve">- </w:t>
      </w:r>
      <w:r w:rsidR="00A25484">
        <w:rPr>
          <w:sz w:val="28"/>
          <w:szCs w:val="28"/>
        </w:rPr>
        <w:t>Từ tháng 10 năm 2016 nhà trường đã thành lập Tổ Thanh tra – Pháp chế và cử một cán bộ phụ trách công tác pháp chế của Nhà trường, để tuyên truyền, triển khai các văn bản luật đến CB-VC-NLĐ</w:t>
      </w:r>
      <w:r w:rsidR="00B058B4">
        <w:rPr>
          <w:sz w:val="28"/>
          <w:szCs w:val="28"/>
        </w:rPr>
        <w:t>.</w:t>
      </w:r>
      <w:r>
        <w:rPr>
          <w:sz w:val="28"/>
          <w:szCs w:val="28"/>
        </w:rPr>
        <w:t xml:space="preserve"> Đồng thời</w:t>
      </w:r>
      <w:r w:rsidR="00B058B4">
        <w:rPr>
          <w:sz w:val="28"/>
          <w:szCs w:val="28"/>
        </w:rPr>
        <w:t xml:space="preserve"> Nhà trường đã thành lập phòng Công tác Chính trị -HSSV để tuyên truyền phổ bi</w:t>
      </w:r>
      <w:r>
        <w:rPr>
          <w:sz w:val="28"/>
          <w:szCs w:val="28"/>
        </w:rPr>
        <w:t xml:space="preserve">ến, giáo dục pháp luật đến HSSV; giáo dục đạo đức, lối sống và nhân cách của HSSV. </w:t>
      </w:r>
    </w:p>
    <w:p w:rsidR="00A25484" w:rsidRDefault="00CE56DB" w:rsidP="00296115">
      <w:pPr>
        <w:tabs>
          <w:tab w:val="left" w:pos="9360"/>
        </w:tabs>
        <w:spacing w:before="120" w:after="120" w:line="264" w:lineRule="auto"/>
        <w:ind w:left="-360" w:firstLine="720"/>
        <w:jc w:val="both"/>
        <w:rPr>
          <w:sz w:val="28"/>
          <w:szCs w:val="28"/>
        </w:rPr>
      </w:pPr>
      <w:r>
        <w:rPr>
          <w:sz w:val="28"/>
          <w:szCs w:val="28"/>
        </w:rPr>
        <w:t xml:space="preserve">- </w:t>
      </w:r>
      <w:r w:rsidR="00A25484">
        <w:rPr>
          <w:sz w:val="28"/>
          <w:szCs w:val="28"/>
        </w:rPr>
        <w:t xml:space="preserve">Hàng năm, Nhà trường xây dựng chương trình, kế hoạch </w:t>
      </w:r>
      <w:r w:rsidR="00C72018">
        <w:rPr>
          <w:sz w:val="28"/>
          <w:szCs w:val="28"/>
        </w:rPr>
        <w:t xml:space="preserve">thực hiện </w:t>
      </w:r>
      <w:r w:rsidR="0087629B">
        <w:rPr>
          <w:sz w:val="28"/>
          <w:szCs w:val="28"/>
        </w:rPr>
        <w:t xml:space="preserve">cụ thể </w:t>
      </w:r>
      <w:r w:rsidR="00C72018">
        <w:rPr>
          <w:sz w:val="28"/>
          <w:szCs w:val="28"/>
        </w:rPr>
        <w:t>về công tác phổ biến, giáo dục pháp luật tại đơn vị.</w:t>
      </w:r>
    </w:p>
    <w:p w:rsidR="00C72018" w:rsidRDefault="00CE56DB" w:rsidP="00296115">
      <w:pPr>
        <w:tabs>
          <w:tab w:val="left" w:pos="9360"/>
        </w:tabs>
        <w:spacing w:before="120" w:after="120" w:line="264" w:lineRule="auto"/>
        <w:ind w:left="-360" w:firstLine="720"/>
        <w:jc w:val="both"/>
        <w:rPr>
          <w:sz w:val="28"/>
          <w:szCs w:val="28"/>
        </w:rPr>
      </w:pPr>
      <w:r>
        <w:rPr>
          <w:sz w:val="28"/>
          <w:szCs w:val="28"/>
        </w:rPr>
        <w:t xml:space="preserve">- </w:t>
      </w:r>
      <w:r w:rsidR="00C72018">
        <w:rPr>
          <w:sz w:val="28"/>
          <w:szCs w:val="28"/>
        </w:rPr>
        <w:t xml:space="preserve">Đảng ủy chỉ đạo Công đoàn, Đoàn thanh niên, Hội sinh viên tổ chức các Hội thi, các buổi tuyên truyền, phiên tòa giả định.., về </w:t>
      </w:r>
      <w:r w:rsidR="00B058B4">
        <w:rPr>
          <w:sz w:val="28"/>
          <w:szCs w:val="28"/>
        </w:rPr>
        <w:t xml:space="preserve">pháp </w:t>
      </w:r>
      <w:r w:rsidR="00C72018">
        <w:rPr>
          <w:sz w:val="28"/>
          <w:szCs w:val="28"/>
        </w:rPr>
        <w:t xml:space="preserve">luật để CB-VC-NLĐ và HSSV </w:t>
      </w:r>
      <w:r w:rsidR="00B058B4">
        <w:rPr>
          <w:sz w:val="28"/>
          <w:szCs w:val="28"/>
        </w:rPr>
        <w:t>hiểu và nhận thức về</w:t>
      </w:r>
      <w:r>
        <w:rPr>
          <w:sz w:val="28"/>
          <w:szCs w:val="28"/>
        </w:rPr>
        <w:t xml:space="preserve"> pháp luật.</w:t>
      </w:r>
    </w:p>
    <w:p w:rsidR="00CE56DB" w:rsidRDefault="00CE56DB" w:rsidP="00296115">
      <w:pPr>
        <w:tabs>
          <w:tab w:val="left" w:pos="9360"/>
        </w:tabs>
        <w:spacing w:before="120" w:after="120" w:line="264" w:lineRule="auto"/>
        <w:ind w:left="-360" w:firstLine="720"/>
        <w:jc w:val="both"/>
        <w:rPr>
          <w:sz w:val="28"/>
          <w:szCs w:val="28"/>
        </w:rPr>
      </w:pPr>
      <w:r>
        <w:rPr>
          <w:sz w:val="28"/>
          <w:szCs w:val="28"/>
        </w:rPr>
        <w:t>-</w:t>
      </w:r>
      <w:r w:rsidR="0087629B">
        <w:rPr>
          <w:sz w:val="28"/>
          <w:szCs w:val="28"/>
        </w:rPr>
        <w:t xml:space="preserve"> Bên cạnh đó, để </w:t>
      </w:r>
      <w:r w:rsidR="006149BA">
        <w:rPr>
          <w:sz w:val="28"/>
          <w:szCs w:val="28"/>
        </w:rPr>
        <w:t xml:space="preserve">thực hiện chủ trương của Đảng và nhà nước về việc đưa công tác phổ biến giáo dục, pháp luật vào nhà trường; cũng như tăng cường công tác </w:t>
      </w:r>
      <w:r w:rsidR="006149BA">
        <w:rPr>
          <w:sz w:val="28"/>
          <w:szCs w:val="28"/>
        </w:rPr>
        <w:t>phổ biến giáo dục, pháp luật</w:t>
      </w:r>
      <w:r w:rsidR="006149BA">
        <w:rPr>
          <w:sz w:val="28"/>
          <w:szCs w:val="28"/>
        </w:rPr>
        <w:t xml:space="preserve"> đến toàn thể CB-VC-NLĐ và HSSV; Nhà trường đã đưa bộ môn pháp luật vào giảng dạy đối với tất cả các bậc học</w:t>
      </w:r>
    </w:p>
    <w:p w:rsidR="007F7F4F" w:rsidRPr="00C72018" w:rsidRDefault="007F7F4F" w:rsidP="007F7F4F">
      <w:pPr>
        <w:tabs>
          <w:tab w:val="left" w:pos="9360"/>
        </w:tabs>
        <w:spacing w:before="120" w:after="120" w:line="264" w:lineRule="auto"/>
        <w:ind w:left="-360" w:firstLine="720"/>
        <w:jc w:val="both"/>
        <w:rPr>
          <w:b/>
          <w:sz w:val="28"/>
          <w:szCs w:val="26"/>
        </w:rPr>
      </w:pPr>
      <w:r>
        <w:rPr>
          <w:b/>
          <w:sz w:val="28"/>
          <w:szCs w:val="26"/>
        </w:rPr>
        <w:t>2</w:t>
      </w:r>
      <w:r w:rsidRPr="00C72018">
        <w:rPr>
          <w:b/>
          <w:sz w:val="28"/>
          <w:szCs w:val="26"/>
        </w:rPr>
        <w:t xml:space="preserve">. </w:t>
      </w:r>
      <w:r>
        <w:rPr>
          <w:b/>
          <w:sz w:val="28"/>
          <w:szCs w:val="26"/>
        </w:rPr>
        <w:t>Những thuận lợi</w:t>
      </w:r>
      <w:r w:rsidRPr="00C72018">
        <w:rPr>
          <w:b/>
          <w:sz w:val="28"/>
          <w:szCs w:val="26"/>
        </w:rPr>
        <w:t xml:space="preserve"> </w:t>
      </w:r>
      <w:r w:rsidR="00361D4A">
        <w:rPr>
          <w:b/>
          <w:sz w:val="28"/>
          <w:szCs w:val="26"/>
        </w:rPr>
        <w:t xml:space="preserve">và khó </w:t>
      </w:r>
      <w:r w:rsidRPr="00C72018">
        <w:rPr>
          <w:b/>
          <w:sz w:val="28"/>
          <w:szCs w:val="26"/>
        </w:rPr>
        <w:t>trong công tác tuyên truyền phổ biến, giáo dục pháp luật tại Trường Cao đẳng Lý Tự Trọng Thành phố Hồ Chí Minh.</w:t>
      </w:r>
    </w:p>
    <w:p w:rsidR="00361D4A" w:rsidRPr="00A460CD" w:rsidRDefault="00361D4A" w:rsidP="00296115">
      <w:pPr>
        <w:tabs>
          <w:tab w:val="left" w:pos="9360"/>
        </w:tabs>
        <w:spacing w:before="120" w:after="120" w:line="264" w:lineRule="auto"/>
        <w:ind w:left="-360" w:firstLine="720"/>
        <w:jc w:val="both"/>
        <w:rPr>
          <w:b/>
          <w:sz w:val="28"/>
          <w:szCs w:val="26"/>
        </w:rPr>
      </w:pPr>
      <w:r w:rsidRPr="00A460CD">
        <w:rPr>
          <w:b/>
          <w:sz w:val="28"/>
          <w:szCs w:val="26"/>
        </w:rPr>
        <w:t>2.1. Thuận lợi:</w:t>
      </w:r>
    </w:p>
    <w:p w:rsidR="008234F3" w:rsidRPr="008234F3" w:rsidRDefault="00F3247D" w:rsidP="008234F3">
      <w:pPr>
        <w:shd w:val="clear" w:color="auto" w:fill="FFFFFF"/>
        <w:ind w:left="-360" w:firstLine="921"/>
        <w:jc w:val="both"/>
        <w:rPr>
          <w:color w:val="000000"/>
          <w:sz w:val="28"/>
          <w:szCs w:val="28"/>
        </w:rPr>
      </w:pPr>
      <w:r w:rsidRPr="008234F3">
        <w:rPr>
          <w:sz w:val="28"/>
          <w:szCs w:val="28"/>
        </w:rPr>
        <w:t>Được sự quan tâm sâu sát của Đảng ủy, Ban Giám hiệu nhà trường; hiện nay công tá</w:t>
      </w:r>
      <w:r w:rsidR="00EE18B6" w:rsidRPr="008234F3">
        <w:rPr>
          <w:sz w:val="28"/>
          <w:szCs w:val="28"/>
        </w:rPr>
        <w:t xml:space="preserve">c phổ biến, giáo dục pháp luật </w:t>
      </w:r>
      <w:r w:rsidR="00795746" w:rsidRPr="008234F3">
        <w:rPr>
          <w:sz w:val="28"/>
          <w:szCs w:val="28"/>
        </w:rPr>
        <w:t xml:space="preserve">được xem </w:t>
      </w:r>
      <w:r w:rsidR="00EE18B6" w:rsidRPr="008234F3">
        <w:rPr>
          <w:sz w:val="28"/>
          <w:szCs w:val="28"/>
        </w:rPr>
        <w:t>l</w:t>
      </w:r>
      <w:r w:rsidRPr="008234F3">
        <w:rPr>
          <w:sz w:val="28"/>
          <w:szCs w:val="28"/>
        </w:rPr>
        <w:t xml:space="preserve">à một trong những </w:t>
      </w:r>
      <w:r w:rsidR="001E5888" w:rsidRPr="008234F3">
        <w:rPr>
          <w:sz w:val="28"/>
          <w:szCs w:val="28"/>
        </w:rPr>
        <w:t xml:space="preserve">nhiệm vụ </w:t>
      </w:r>
      <w:r w:rsidRPr="008234F3">
        <w:rPr>
          <w:sz w:val="28"/>
          <w:szCs w:val="28"/>
        </w:rPr>
        <w:t>quan trọng</w:t>
      </w:r>
      <w:r w:rsidR="00EE18B6" w:rsidRPr="008234F3">
        <w:rPr>
          <w:sz w:val="28"/>
          <w:szCs w:val="28"/>
        </w:rPr>
        <w:t xml:space="preserve">, </w:t>
      </w:r>
      <w:r w:rsidR="00795746" w:rsidRPr="008234F3">
        <w:rPr>
          <w:sz w:val="28"/>
          <w:szCs w:val="28"/>
        </w:rPr>
        <w:t xml:space="preserve">được </w:t>
      </w:r>
      <w:r w:rsidR="00EE18B6" w:rsidRPr="008234F3">
        <w:rPr>
          <w:sz w:val="28"/>
          <w:szCs w:val="28"/>
        </w:rPr>
        <w:t>thực hiện xuyên suốt</w:t>
      </w:r>
      <w:r w:rsidR="008234F3" w:rsidRPr="008234F3">
        <w:rPr>
          <w:sz w:val="28"/>
          <w:szCs w:val="28"/>
          <w:lang w:val="vi-VN"/>
        </w:rPr>
        <w:t xml:space="preserve"> </w:t>
      </w:r>
      <w:r w:rsidR="008234F3" w:rsidRPr="008234F3">
        <w:rPr>
          <w:color w:val="000000"/>
          <w:sz w:val="28"/>
          <w:szCs w:val="28"/>
        </w:rPr>
        <w:t xml:space="preserve">và việc kiểm tra giám sát thường xuyên đã góp phần làm cho công tác tuyên truyền, phổ biến giáo dục pháp luật cho </w:t>
      </w:r>
      <w:r w:rsidR="008234F3" w:rsidRPr="008234F3">
        <w:rPr>
          <w:color w:val="000000"/>
          <w:sz w:val="28"/>
          <w:szCs w:val="28"/>
          <w:lang w:val="vi-VN"/>
        </w:rPr>
        <w:t>CB-VC-NLĐ</w:t>
      </w:r>
      <w:r w:rsidR="008234F3" w:rsidRPr="008234F3">
        <w:rPr>
          <w:color w:val="000000"/>
          <w:sz w:val="28"/>
          <w:szCs w:val="28"/>
        </w:rPr>
        <w:t xml:space="preserve"> đạt kết quả theo đúng Kế hoạch đề ra.</w:t>
      </w:r>
    </w:p>
    <w:p w:rsidR="00F11118" w:rsidRDefault="00F11118" w:rsidP="008234F3">
      <w:pPr>
        <w:tabs>
          <w:tab w:val="left" w:pos="9360"/>
        </w:tabs>
        <w:spacing w:before="120" w:after="120" w:line="264" w:lineRule="auto"/>
        <w:ind w:left="-360" w:firstLine="720"/>
        <w:jc w:val="both"/>
        <w:rPr>
          <w:sz w:val="28"/>
          <w:szCs w:val="26"/>
        </w:rPr>
      </w:pPr>
      <w:r>
        <w:rPr>
          <w:sz w:val="28"/>
          <w:szCs w:val="26"/>
        </w:rPr>
        <w:t>Đội ngũ làm công tác phổ biến, giáo dục pháp luật được củng cố và kiện toàn; có trình độ chuyên môn phù hợp; thường xuyên được đào tạo, bồi dưỡng về chuyên môn nghiệp vụ nên công tác tổ chức luôn đạt hiệu quả cao.</w:t>
      </w:r>
    </w:p>
    <w:p w:rsidR="00795746" w:rsidRDefault="00795746" w:rsidP="00795746">
      <w:pPr>
        <w:tabs>
          <w:tab w:val="left" w:pos="9360"/>
        </w:tabs>
        <w:spacing w:before="120" w:after="120" w:line="264" w:lineRule="auto"/>
        <w:ind w:left="-360" w:firstLine="720"/>
        <w:jc w:val="both"/>
        <w:rPr>
          <w:sz w:val="28"/>
          <w:szCs w:val="26"/>
        </w:rPr>
      </w:pPr>
      <w:r>
        <w:rPr>
          <w:sz w:val="28"/>
          <w:szCs w:val="26"/>
        </w:rPr>
        <w:t>Đa số CB-VC-NLĐ là những người có trách nhiệm, đầy nhiệt quyết, yêu nghề, chấp hành nghiêm túc các chủ trương của Đảng, chính sách pháp luật của nhà nước và nội quy, quy định của cơ quan.</w:t>
      </w:r>
    </w:p>
    <w:p w:rsidR="00F11118" w:rsidRDefault="00795746" w:rsidP="00296115">
      <w:pPr>
        <w:tabs>
          <w:tab w:val="left" w:pos="9360"/>
        </w:tabs>
        <w:spacing w:before="120" w:after="120" w:line="264" w:lineRule="auto"/>
        <w:ind w:left="-360" w:firstLine="720"/>
        <w:jc w:val="both"/>
        <w:rPr>
          <w:sz w:val="28"/>
          <w:szCs w:val="26"/>
          <w:lang w:val="vi-VN"/>
        </w:rPr>
      </w:pPr>
      <w:r>
        <w:rPr>
          <w:sz w:val="28"/>
          <w:szCs w:val="26"/>
        </w:rPr>
        <w:t>Thư việc của Nhà trường khang trang, sạ</w:t>
      </w:r>
      <w:r w:rsidR="00640288">
        <w:rPr>
          <w:sz w:val="28"/>
          <w:szCs w:val="26"/>
        </w:rPr>
        <w:t>ch sẽ, tủ sách pháp luật được đầu tư, trang bị đầy đủ.</w:t>
      </w:r>
    </w:p>
    <w:p w:rsidR="00692C62" w:rsidRPr="00692C62" w:rsidRDefault="00692C62" w:rsidP="00692C62">
      <w:pPr>
        <w:shd w:val="clear" w:color="auto" w:fill="FFFFFF"/>
        <w:spacing w:after="150"/>
        <w:ind w:left="-369" w:firstLine="765"/>
        <w:jc w:val="both"/>
        <w:rPr>
          <w:rFonts w:ascii="Open Sans" w:hAnsi="Open Sans"/>
          <w:sz w:val="21"/>
          <w:szCs w:val="21"/>
        </w:rPr>
      </w:pPr>
      <w:r w:rsidRPr="00692C62">
        <w:rPr>
          <w:sz w:val="28"/>
          <w:szCs w:val="28"/>
        </w:rPr>
        <w:t>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361D4A" w:rsidRPr="00A460CD" w:rsidRDefault="00361D4A" w:rsidP="00296115">
      <w:pPr>
        <w:tabs>
          <w:tab w:val="left" w:pos="9360"/>
        </w:tabs>
        <w:spacing w:before="120" w:after="120" w:line="264" w:lineRule="auto"/>
        <w:ind w:left="-360" w:firstLine="720"/>
        <w:jc w:val="both"/>
        <w:rPr>
          <w:b/>
          <w:sz w:val="28"/>
          <w:szCs w:val="26"/>
        </w:rPr>
      </w:pPr>
      <w:r w:rsidRPr="00A460CD">
        <w:rPr>
          <w:b/>
          <w:sz w:val="28"/>
          <w:szCs w:val="26"/>
        </w:rPr>
        <w:lastRenderedPageBreak/>
        <w:t>2.2. Khó khăn:</w:t>
      </w:r>
    </w:p>
    <w:p w:rsidR="00361D4A" w:rsidRDefault="00A460CD" w:rsidP="00296115">
      <w:pPr>
        <w:tabs>
          <w:tab w:val="left" w:pos="9360"/>
        </w:tabs>
        <w:spacing w:before="120" w:after="120" w:line="264" w:lineRule="auto"/>
        <w:ind w:left="-360" w:firstLine="720"/>
        <w:jc w:val="both"/>
        <w:rPr>
          <w:sz w:val="28"/>
          <w:szCs w:val="26"/>
        </w:rPr>
      </w:pPr>
      <w:r>
        <w:rPr>
          <w:sz w:val="28"/>
          <w:szCs w:val="26"/>
        </w:rPr>
        <w:t>Hệ thống pháp luật của chúng ta khá phức tạp, văn bản pháp luật nhiều, số lượng lớn và liên tục được sửa đổi bổ sung nên ít nhiều ảnh hưởng đến công tác phổ biến, giáo dục pháp luật của đơn vị.</w:t>
      </w:r>
    </w:p>
    <w:p w:rsidR="00A460CD" w:rsidRDefault="00A460CD" w:rsidP="00296115">
      <w:pPr>
        <w:tabs>
          <w:tab w:val="left" w:pos="9360"/>
        </w:tabs>
        <w:spacing w:before="120" w:after="120" w:line="264" w:lineRule="auto"/>
        <w:ind w:left="-360" w:firstLine="720"/>
        <w:jc w:val="both"/>
        <w:rPr>
          <w:sz w:val="28"/>
          <w:szCs w:val="26"/>
        </w:rPr>
      </w:pPr>
      <w:r>
        <w:rPr>
          <w:sz w:val="28"/>
          <w:szCs w:val="26"/>
        </w:rPr>
        <w:t>Cán bộ làm công tác phổ biến, giáo dục pháp luật còn thiếu, chủ yếu là kiêm nhiệm</w:t>
      </w:r>
      <w:r w:rsidR="006E143C">
        <w:rPr>
          <w:sz w:val="28"/>
          <w:szCs w:val="26"/>
        </w:rPr>
        <w:t xml:space="preserve"> nên về mặt nào đó chưa thật sự </w:t>
      </w:r>
      <w:r>
        <w:rPr>
          <w:sz w:val="28"/>
          <w:szCs w:val="26"/>
        </w:rPr>
        <w:t>toàn tâm, toàn ý với hoạt động phổ biến, giáo dục pháp luật; kiến thức về pháp luật, năng lực sư phạm và kỹ năng truyền đạt còn hạn chế</w:t>
      </w:r>
      <w:r w:rsidR="00835FEF">
        <w:rPr>
          <w:sz w:val="28"/>
          <w:szCs w:val="26"/>
        </w:rPr>
        <w:t>.</w:t>
      </w:r>
    </w:p>
    <w:p w:rsidR="003D6699" w:rsidRPr="00A40AD2" w:rsidRDefault="00835FEF" w:rsidP="00A40AD2">
      <w:pPr>
        <w:tabs>
          <w:tab w:val="left" w:pos="9360"/>
        </w:tabs>
        <w:spacing w:before="120" w:after="120" w:line="264" w:lineRule="auto"/>
        <w:ind w:left="-360" w:firstLine="720"/>
        <w:jc w:val="both"/>
        <w:rPr>
          <w:sz w:val="28"/>
          <w:szCs w:val="26"/>
        </w:rPr>
      </w:pPr>
      <w:r>
        <w:rPr>
          <w:sz w:val="28"/>
          <w:szCs w:val="26"/>
        </w:rPr>
        <w:t>Còn một bộ phận nhỏ CB-VC-NLĐ chưa quan tâm đến pháp luật, chưa có lòng tin, tin tưởng vào sự công bằng, vào lẽ phải, vào sự công minh của pháp luật</w:t>
      </w:r>
      <w:r w:rsidR="00ED1DF5">
        <w:rPr>
          <w:sz w:val="28"/>
          <w:szCs w:val="26"/>
        </w:rPr>
        <w:t>; mọi vấn đề liên quan đến quyền lợi của bản th</w:t>
      </w:r>
      <w:r w:rsidR="00A40AD2">
        <w:rPr>
          <w:sz w:val="28"/>
          <w:szCs w:val="26"/>
        </w:rPr>
        <w:t xml:space="preserve">ân hay liên quan đến công việc họ </w:t>
      </w:r>
      <w:r w:rsidR="00CF596F">
        <w:rPr>
          <w:sz w:val="28"/>
          <w:szCs w:val="26"/>
        </w:rPr>
        <w:t>đều chờ đợi các cơ quan nhà nước giải quyết, xử lý. Vì họ có thói quen sống thụ động nên hầu như họ không biết sử dụng pháp luật để bảo vệ các quyền và lợi ích của mình.</w:t>
      </w:r>
    </w:p>
    <w:p w:rsidR="003D6699" w:rsidRDefault="00A40AD2" w:rsidP="00F935EF">
      <w:pPr>
        <w:pStyle w:val="NormalWeb"/>
        <w:spacing w:before="0" w:beforeAutospacing="0" w:after="0" w:afterAutospacing="0"/>
        <w:ind w:left="-360" w:firstLine="720"/>
        <w:jc w:val="both"/>
        <w:rPr>
          <w:sz w:val="28"/>
          <w:szCs w:val="28"/>
          <w:lang w:val="en-US"/>
        </w:rPr>
      </w:pPr>
      <w:r w:rsidRPr="00D65428">
        <w:rPr>
          <w:sz w:val="28"/>
          <w:szCs w:val="28"/>
          <w:lang w:val="en-US"/>
        </w:rPr>
        <w:t xml:space="preserve">Chưa khai thác, sử dụng hiệu quả tủ sách pháp luật, </w:t>
      </w:r>
      <w:r w:rsidR="00F935EF">
        <w:rPr>
          <w:sz w:val="28"/>
          <w:szCs w:val="28"/>
          <w:lang w:val="en-US"/>
        </w:rPr>
        <w:t>hiệu suất sử dụng còn thấp, số lượng CB-VC-NLĐ mượn đọc, nghiên cứu còn quá ít.</w:t>
      </w:r>
    </w:p>
    <w:p w:rsidR="00305738" w:rsidRDefault="00305738" w:rsidP="00F935EF">
      <w:pPr>
        <w:pStyle w:val="NormalWeb"/>
        <w:spacing w:before="0" w:beforeAutospacing="0" w:after="0" w:afterAutospacing="0"/>
        <w:ind w:left="-360" w:firstLine="720"/>
        <w:jc w:val="both"/>
        <w:rPr>
          <w:sz w:val="28"/>
          <w:szCs w:val="28"/>
          <w:lang w:val="en-US"/>
        </w:rPr>
      </w:pPr>
      <w:r>
        <w:rPr>
          <w:sz w:val="28"/>
          <w:szCs w:val="28"/>
          <w:lang w:val="en-US"/>
        </w:rPr>
        <w:t xml:space="preserve">Việc phổ biến, giáo dục pháp luật </w:t>
      </w:r>
      <w:r w:rsidR="000400FD">
        <w:rPr>
          <w:sz w:val="28"/>
          <w:szCs w:val="28"/>
          <w:lang w:val="en-US"/>
        </w:rPr>
        <w:t xml:space="preserve">chưa thật sự đa dạng, phong phú, </w:t>
      </w:r>
      <w:r>
        <w:rPr>
          <w:sz w:val="28"/>
          <w:szCs w:val="28"/>
          <w:lang w:val="en-US"/>
        </w:rPr>
        <w:t>vẫn còn mang tính phong trào</w:t>
      </w:r>
      <w:r w:rsidR="000400FD">
        <w:rPr>
          <w:sz w:val="28"/>
          <w:szCs w:val="28"/>
          <w:lang w:val="en-US"/>
        </w:rPr>
        <w:t>, hình thức, đơn điệu, thiếu trọng tâm, trọng điểm, chưa thật sự đi sâu vào những nội dung thiết yếu, thiết thực mà CB-VC-NLĐ quan tâm.</w:t>
      </w:r>
    </w:p>
    <w:p w:rsidR="001524BF" w:rsidRPr="009508A2" w:rsidRDefault="001524BF" w:rsidP="00F935EF">
      <w:pPr>
        <w:pStyle w:val="NormalWeb"/>
        <w:spacing w:before="0" w:beforeAutospacing="0" w:after="0" w:afterAutospacing="0"/>
        <w:ind w:left="-360" w:firstLine="720"/>
        <w:jc w:val="both"/>
        <w:rPr>
          <w:b/>
          <w:sz w:val="28"/>
          <w:szCs w:val="28"/>
          <w:lang w:val="vi-VN"/>
        </w:rPr>
      </w:pPr>
      <w:r w:rsidRPr="009508A2">
        <w:rPr>
          <w:b/>
          <w:sz w:val="28"/>
          <w:szCs w:val="28"/>
          <w:lang w:val="vi-VN"/>
        </w:rPr>
        <w:t>3. Giải pháp:</w:t>
      </w:r>
    </w:p>
    <w:p w:rsidR="00A17C40" w:rsidRPr="00A17C40" w:rsidRDefault="00A17C40" w:rsidP="00F935EF">
      <w:pPr>
        <w:pStyle w:val="NormalWeb"/>
        <w:spacing w:before="0" w:beforeAutospacing="0" w:after="0" w:afterAutospacing="0"/>
        <w:ind w:left="-360" w:firstLine="720"/>
        <w:jc w:val="both"/>
        <w:rPr>
          <w:sz w:val="28"/>
          <w:szCs w:val="28"/>
          <w:lang w:val="vi-VN"/>
        </w:rPr>
      </w:pPr>
      <w:r w:rsidRPr="00A17C40">
        <w:rPr>
          <w:sz w:val="28"/>
          <w:szCs w:val="28"/>
        </w:rPr>
        <w:t xml:space="preserve">Trong thời gian qua, công tác giáo dục pháp luật đã có những chuyển biến tích cực, góp phần nâng cao hiệu lực của pháp luật, hiệu quả quản lý của Nhà nước. Tuy nhiên, hiện nay công tác giáo dục pháp luật đang bộc lộ một số hạn chế, khuyết điểm dẫn đến hiệu quả giáo dục chưa cao, chưa đáp ứng được yêu cầu tăng cường hiệu lực pháp luật trong đời sống xã hội. </w:t>
      </w:r>
    </w:p>
    <w:p w:rsidR="001524BF" w:rsidRDefault="001524BF" w:rsidP="00F935EF">
      <w:pPr>
        <w:pStyle w:val="NormalWeb"/>
        <w:spacing w:before="0" w:beforeAutospacing="0" w:after="0" w:afterAutospacing="0"/>
        <w:ind w:left="-360" w:firstLine="720"/>
        <w:jc w:val="both"/>
        <w:rPr>
          <w:sz w:val="28"/>
          <w:szCs w:val="28"/>
          <w:lang w:val="vi-VN"/>
        </w:rPr>
      </w:pPr>
      <w:r>
        <w:rPr>
          <w:sz w:val="28"/>
          <w:szCs w:val="28"/>
          <w:lang w:val="vi-VN"/>
        </w:rPr>
        <w:t>Trong tình hình hiện nay, để nâng cao công tác tuyên truyền, phổ biến giáo dục pháp luật là cần phải có các phương thức tác động, làm thay đổi cách nghĩ, cách nhìn của CB-VC-NLĐ đối với pháp luật.</w:t>
      </w:r>
      <w:r w:rsidR="00C36A5B">
        <w:rPr>
          <w:sz w:val="28"/>
          <w:szCs w:val="28"/>
          <w:lang w:val="vi-VN"/>
        </w:rPr>
        <w:t xml:space="preserve"> CB-VC-NLĐ chỉ quan tâm tới pháp luật khi bản thân họ rơi vào tình thế, sự việc, dính líu tới pháp luật...(kiện cáo, tranh chấp, bị phạt...). Bởi vậy, khi tuyên truyền, phổ biến, giáo dục pháp luật cần giải thích phân tích cho CB-VC-NLĐ hiểu được rằng pháp luật không chỉ bao gồm các quy định cưỡng chế, thực thi pháp luật, biện pháp giải quyết tranh chấp mà pháp luật còn bao gồm các quy định bảo vệ quyền và lợi ích hợp pháp của công dân. Pháp luật là môi trường thuận lợi tạo điều kiện cho mọi người giao dịch vớ</w:t>
      </w:r>
      <w:r w:rsidR="009D57E7">
        <w:rPr>
          <w:sz w:val="28"/>
          <w:szCs w:val="28"/>
          <w:lang w:val="vi-VN"/>
        </w:rPr>
        <w:t>i nhau trong tất cả các lĩnh vực của đời sống xã hội, để nâng cao hơn nữa hiệu quả của công tác phổ biến, giáo dục pháp luật, cần tập trung đẩy mạnh các giải pháp sau:</w:t>
      </w:r>
    </w:p>
    <w:p w:rsidR="000400FD" w:rsidRDefault="00915053" w:rsidP="00A86CE0">
      <w:pPr>
        <w:pStyle w:val="NormalWeb"/>
        <w:spacing w:before="0" w:beforeAutospacing="0" w:after="0" w:afterAutospacing="0"/>
        <w:ind w:left="-360" w:firstLine="720"/>
        <w:jc w:val="both"/>
        <w:rPr>
          <w:sz w:val="28"/>
          <w:szCs w:val="28"/>
          <w:lang w:val="vi-VN"/>
        </w:rPr>
      </w:pPr>
      <w:r>
        <w:rPr>
          <w:sz w:val="28"/>
          <w:szCs w:val="28"/>
          <w:lang w:val="vi-VN"/>
        </w:rPr>
        <w:t>Coi trọng và nhận thức đúng về vị trí, vai trò quan trọng trong công tác phổ biến, giáo dục pháp luật trong mỗi CB-VC-NLĐ.</w:t>
      </w:r>
    </w:p>
    <w:p w:rsidR="00A04026" w:rsidRPr="00A04026" w:rsidRDefault="00A04026" w:rsidP="00A04026">
      <w:pPr>
        <w:pStyle w:val="NormalWeb"/>
        <w:shd w:val="clear" w:color="auto" w:fill="FFFFFF"/>
        <w:spacing w:before="0" w:beforeAutospacing="0" w:after="0" w:afterAutospacing="0"/>
        <w:ind w:left="-360" w:firstLine="720"/>
        <w:jc w:val="both"/>
        <w:textAlignment w:val="baseline"/>
        <w:rPr>
          <w:sz w:val="28"/>
          <w:szCs w:val="28"/>
        </w:rPr>
      </w:pPr>
      <w:r w:rsidRPr="00A04026">
        <w:rPr>
          <w:sz w:val="28"/>
          <w:szCs w:val="28"/>
        </w:rPr>
        <w:t xml:space="preserve">Giáo dục </w:t>
      </w:r>
      <w:r w:rsidRPr="00A04026">
        <w:rPr>
          <w:sz w:val="28"/>
          <w:szCs w:val="28"/>
          <w:lang w:val="vi-VN"/>
        </w:rPr>
        <w:t>CB-VC-NLĐ</w:t>
      </w:r>
      <w:r w:rsidRPr="00A04026">
        <w:rPr>
          <w:sz w:val="28"/>
          <w:szCs w:val="28"/>
        </w:rPr>
        <w:t xml:space="preserve"> </w:t>
      </w:r>
      <w:r w:rsidRPr="00A04026">
        <w:rPr>
          <w:sz w:val="28"/>
          <w:szCs w:val="28"/>
        </w:rPr>
        <w:t>ý thức tôn trọng và chấp hành pháp luật; ý thức bảo vệ pháp luật; lợi ích của việc chấp hành pháp luật; Vận động nhân dân nghiêm chỉnh chấp hành pháp luật</w:t>
      </w:r>
      <w:r w:rsidRPr="00A04026">
        <w:rPr>
          <w:sz w:val="28"/>
          <w:szCs w:val="28"/>
          <w:lang w:val="vi-VN"/>
        </w:rPr>
        <w:t>. Đồng thời t</w:t>
      </w:r>
      <w:r w:rsidRPr="00A04026">
        <w:rPr>
          <w:sz w:val="28"/>
          <w:szCs w:val="28"/>
        </w:rPr>
        <w:t xml:space="preserve">uyên truyền, phổ biến các quy định của </w:t>
      </w:r>
      <w:r w:rsidRPr="00A04026">
        <w:rPr>
          <w:sz w:val="28"/>
          <w:szCs w:val="28"/>
        </w:rPr>
        <w:lastRenderedPageBreak/>
        <w:t>Hiến pháp, pháp luật thiết thực với đời sống của nhân dân, gắn với chức năng, nhiệm vụ của cơ</w:t>
      </w:r>
      <w:r w:rsidRPr="00A04026">
        <w:rPr>
          <w:sz w:val="28"/>
          <w:szCs w:val="28"/>
        </w:rPr>
        <w:t xml:space="preserve"> quan, đơn vị</w:t>
      </w:r>
      <w:r w:rsidRPr="00A04026">
        <w:rPr>
          <w:sz w:val="28"/>
          <w:szCs w:val="28"/>
          <w:lang w:val="vi-VN"/>
        </w:rPr>
        <w:t>.</w:t>
      </w:r>
      <w:r w:rsidRPr="00A04026">
        <w:rPr>
          <w:sz w:val="28"/>
          <w:szCs w:val="28"/>
        </w:rPr>
        <w:t xml:space="preserve"> </w:t>
      </w:r>
    </w:p>
    <w:p w:rsidR="00A04026" w:rsidRPr="00A04026" w:rsidRDefault="00A04026" w:rsidP="00A04026">
      <w:pPr>
        <w:pStyle w:val="NormalWeb"/>
        <w:spacing w:before="0" w:beforeAutospacing="0" w:after="0" w:afterAutospacing="0"/>
        <w:ind w:left="-360" w:firstLine="720"/>
        <w:jc w:val="both"/>
        <w:rPr>
          <w:sz w:val="28"/>
          <w:szCs w:val="28"/>
          <w:lang w:val="vi-VN"/>
        </w:rPr>
      </w:pPr>
    </w:p>
    <w:p w:rsidR="00A86CE0" w:rsidRDefault="00A86CE0" w:rsidP="00A86CE0">
      <w:pPr>
        <w:pStyle w:val="NormalWeb"/>
        <w:spacing w:before="0" w:beforeAutospacing="0" w:after="0" w:afterAutospacing="0"/>
        <w:ind w:left="-360" w:firstLine="720"/>
        <w:jc w:val="both"/>
        <w:rPr>
          <w:sz w:val="28"/>
          <w:szCs w:val="28"/>
          <w:lang w:val="vi-VN"/>
        </w:rPr>
      </w:pPr>
      <w:r>
        <w:rPr>
          <w:sz w:val="28"/>
          <w:szCs w:val="28"/>
          <w:lang w:val="vi-VN"/>
        </w:rPr>
        <w:t xml:space="preserve">Quán triệt các văn bản chỉ đạo, các quy định về công tác </w:t>
      </w:r>
      <w:r>
        <w:rPr>
          <w:sz w:val="28"/>
          <w:szCs w:val="28"/>
          <w:lang w:val="vi-VN"/>
        </w:rPr>
        <w:t>phổ biến, giáo dục pháp luật</w:t>
      </w:r>
      <w:r>
        <w:rPr>
          <w:sz w:val="28"/>
          <w:szCs w:val="28"/>
          <w:lang w:val="vi-VN"/>
        </w:rPr>
        <w:t xml:space="preserve">; tiếp tục đẩy mạnh công tác </w:t>
      </w:r>
      <w:r>
        <w:rPr>
          <w:sz w:val="28"/>
          <w:szCs w:val="28"/>
          <w:lang w:val="vi-VN"/>
        </w:rPr>
        <w:t>phổ biến, giáo dục pháp luật</w:t>
      </w:r>
      <w:r>
        <w:rPr>
          <w:sz w:val="28"/>
          <w:szCs w:val="28"/>
          <w:lang w:val="vi-VN"/>
        </w:rPr>
        <w:t>.</w:t>
      </w:r>
      <w:r w:rsidR="00425EA8">
        <w:rPr>
          <w:sz w:val="28"/>
          <w:szCs w:val="28"/>
          <w:lang w:val="vi-VN"/>
        </w:rPr>
        <w:t xml:space="preserve"> Tăng cường</w:t>
      </w:r>
      <w:r w:rsidR="001D4129">
        <w:rPr>
          <w:sz w:val="28"/>
          <w:szCs w:val="28"/>
          <w:lang w:val="vi-VN"/>
        </w:rPr>
        <w:t xml:space="preserve"> công tác chỉ đạo, đôn đốc, kiểm tra, nếu không thực hiện tốt giải pháp này thì công tác tuyên truyền phổ biến, giáo dục pháp luật dễ mang tính hình thức, qua loa, chiếu lệ.</w:t>
      </w:r>
      <w:r w:rsidR="0006064F">
        <w:rPr>
          <w:sz w:val="28"/>
          <w:szCs w:val="28"/>
          <w:lang w:val="vi-VN"/>
        </w:rPr>
        <w:t xml:space="preserve"> </w:t>
      </w:r>
    </w:p>
    <w:p w:rsidR="0030764E" w:rsidRDefault="00B43C88" w:rsidP="00B43C88">
      <w:pPr>
        <w:pStyle w:val="NormalWeb"/>
        <w:spacing w:before="0" w:beforeAutospacing="0" w:after="0" w:afterAutospacing="0"/>
        <w:ind w:left="-360" w:firstLine="720"/>
        <w:jc w:val="both"/>
        <w:rPr>
          <w:sz w:val="28"/>
          <w:szCs w:val="28"/>
          <w:lang w:val="vi-VN"/>
        </w:rPr>
      </w:pPr>
      <w:r>
        <w:rPr>
          <w:sz w:val="28"/>
          <w:szCs w:val="28"/>
          <w:lang w:val="vi-VN"/>
        </w:rPr>
        <w:t xml:space="preserve">Tăng cường đội ngũ làm công tác </w:t>
      </w:r>
      <w:r>
        <w:rPr>
          <w:sz w:val="28"/>
          <w:szCs w:val="28"/>
          <w:lang w:val="vi-VN"/>
        </w:rPr>
        <w:t>phổ biến, giáo dục pháp luật</w:t>
      </w:r>
      <w:r>
        <w:rPr>
          <w:sz w:val="28"/>
          <w:szCs w:val="28"/>
          <w:lang w:val="vi-VN"/>
        </w:rPr>
        <w:t>; tuyển chọn những người</w:t>
      </w:r>
      <w:r w:rsidR="008D57A7">
        <w:rPr>
          <w:sz w:val="28"/>
          <w:szCs w:val="28"/>
          <w:lang w:val="vi-VN"/>
        </w:rPr>
        <w:t xml:space="preserve"> có phẩm chất, năng lực, trình độ; có khả năng tuyên truyền hoặc hòa giải tốt</w:t>
      </w:r>
      <w:r w:rsidR="0031212C">
        <w:rPr>
          <w:sz w:val="28"/>
          <w:szCs w:val="28"/>
          <w:lang w:val="vi-VN"/>
        </w:rPr>
        <w:t>, có lòng nhiệt tình, say mê với công tác pháp luật. Bên cạnh đó</w:t>
      </w:r>
      <w:r w:rsidR="002C6F3D">
        <w:rPr>
          <w:sz w:val="28"/>
          <w:szCs w:val="28"/>
          <w:lang w:val="vi-VN"/>
        </w:rPr>
        <w:t xml:space="preserve"> cần phải đặc biệt chú trọng trong việc rà soát, phân</w:t>
      </w:r>
      <w:r w:rsidR="0030764E">
        <w:rPr>
          <w:sz w:val="28"/>
          <w:szCs w:val="28"/>
          <w:lang w:val="vi-VN"/>
        </w:rPr>
        <w:t xml:space="preserve"> loại, đào tạo bồi dưỡng vụ.</w:t>
      </w:r>
    </w:p>
    <w:p w:rsidR="0030764E" w:rsidRDefault="0030764E" w:rsidP="00B43C88">
      <w:pPr>
        <w:pStyle w:val="NormalWeb"/>
        <w:spacing w:before="0" w:beforeAutospacing="0" w:after="0" w:afterAutospacing="0"/>
        <w:ind w:left="-360" w:firstLine="720"/>
        <w:jc w:val="both"/>
        <w:rPr>
          <w:sz w:val="28"/>
          <w:szCs w:val="28"/>
          <w:lang w:val="vi-VN"/>
        </w:rPr>
      </w:pPr>
      <w:r>
        <w:rPr>
          <w:sz w:val="28"/>
          <w:szCs w:val="28"/>
          <w:lang w:val="vi-VN"/>
        </w:rPr>
        <w:t>Nâng cao chất lượng dạy pháp luật trong nhà trường, cần đổi mới nội dung, phương pháp giảng dạy.</w:t>
      </w:r>
    </w:p>
    <w:p w:rsidR="00A86CE0" w:rsidRDefault="0030764E" w:rsidP="00B43C88">
      <w:pPr>
        <w:pStyle w:val="NormalWeb"/>
        <w:spacing w:before="0" w:beforeAutospacing="0" w:after="0" w:afterAutospacing="0"/>
        <w:ind w:left="-360" w:firstLine="720"/>
        <w:jc w:val="both"/>
        <w:rPr>
          <w:sz w:val="28"/>
          <w:szCs w:val="28"/>
          <w:lang w:val="vi-VN"/>
        </w:rPr>
      </w:pPr>
      <w:r>
        <w:rPr>
          <w:sz w:val="28"/>
          <w:szCs w:val="28"/>
          <w:lang w:val="vi-VN"/>
        </w:rPr>
        <w:t>Phải thường xuyên</w:t>
      </w:r>
      <w:r w:rsidR="00FE7DF2">
        <w:rPr>
          <w:sz w:val="28"/>
          <w:szCs w:val="28"/>
          <w:lang w:val="vi-VN"/>
        </w:rPr>
        <w:t xml:space="preserve"> hệ thống hóa pháp luật để phát hiện và loại bỏ những quy định pháp luật </w:t>
      </w:r>
      <w:r w:rsidR="00D74955">
        <w:rPr>
          <w:sz w:val="28"/>
          <w:szCs w:val="28"/>
          <w:lang w:val="vi-VN"/>
        </w:rPr>
        <w:t>lạc hậu, trùng lắp, mâu thuẩn; để kịp thời bổ sung những thiếu sót trong mặt bằng pháp luật.</w:t>
      </w:r>
    </w:p>
    <w:p w:rsidR="00D74955" w:rsidRDefault="00D74955" w:rsidP="00B43C88">
      <w:pPr>
        <w:pStyle w:val="NormalWeb"/>
        <w:spacing w:before="0" w:beforeAutospacing="0" w:after="0" w:afterAutospacing="0"/>
        <w:ind w:left="-360" w:firstLine="720"/>
        <w:jc w:val="both"/>
        <w:rPr>
          <w:sz w:val="28"/>
          <w:szCs w:val="28"/>
          <w:lang w:val="vi-VN"/>
        </w:rPr>
      </w:pPr>
      <w:r>
        <w:rPr>
          <w:sz w:val="28"/>
          <w:szCs w:val="28"/>
          <w:lang w:val="vi-VN"/>
        </w:rPr>
        <w:t xml:space="preserve">Đa dạng hóa các hình thức, phương pháp tuyên truyền; </w:t>
      </w:r>
      <w:r w:rsidR="00425EA8">
        <w:rPr>
          <w:sz w:val="28"/>
          <w:szCs w:val="28"/>
          <w:lang w:val="vi-VN"/>
        </w:rPr>
        <w:t>tăng cường ứng dụng công nghệ thông tin bằng nhiều hình thức; đa dạng phong phú nội dung phù hợp với tình hình của đơn vị.</w:t>
      </w:r>
    </w:p>
    <w:p w:rsidR="00425EA8" w:rsidRDefault="00425EA8" w:rsidP="00B43C88">
      <w:pPr>
        <w:pStyle w:val="NormalWeb"/>
        <w:spacing w:before="0" w:beforeAutospacing="0" w:after="0" w:afterAutospacing="0"/>
        <w:ind w:left="-360" w:firstLine="720"/>
        <w:jc w:val="both"/>
        <w:rPr>
          <w:sz w:val="28"/>
          <w:szCs w:val="28"/>
          <w:lang w:val="vi-VN"/>
        </w:rPr>
      </w:pPr>
      <w:r>
        <w:rPr>
          <w:sz w:val="28"/>
          <w:szCs w:val="28"/>
          <w:lang w:val="vi-VN"/>
        </w:rPr>
        <w:t>Kiện toàn và ổn định bộ máy hoạt động, thường xuyên đào tạo, chuẩn hóa đội ngũ và quan tâm công tác tập huấn nghiệp vụ cho đội ngũ làm công tác tuyên truyền, phố biến</w:t>
      </w:r>
      <w:r w:rsidR="001A3DA0">
        <w:rPr>
          <w:sz w:val="28"/>
          <w:szCs w:val="28"/>
          <w:lang w:val="vi-VN"/>
        </w:rPr>
        <w:t>,</w:t>
      </w:r>
      <w:r>
        <w:rPr>
          <w:sz w:val="28"/>
          <w:szCs w:val="28"/>
          <w:lang w:val="vi-VN"/>
        </w:rPr>
        <w:t xml:space="preserve"> giáo dục pháp luật.</w:t>
      </w:r>
    </w:p>
    <w:p w:rsidR="00425EA8" w:rsidRDefault="00425EA8" w:rsidP="00B43C88">
      <w:pPr>
        <w:pStyle w:val="NormalWeb"/>
        <w:spacing w:before="0" w:beforeAutospacing="0" w:after="0" w:afterAutospacing="0"/>
        <w:ind w:left="-360" w:firstLine="720"/>
        <w:jc w:val="both"/>
        <w:rPr>
          <w:sz w:val="28"/>
          <w:szCs w:val="28"/>
          <w:lang w:val="vi-VN"/>
        </w:rPr>
      </w:pPr>
      <w:r>
        <w:rPr>
          <w:sz w:val="28"/>
          <w:szCs w:val="28"/>
          <w:lang w:val="vi-VN"/>
        </w:rPr>
        <w:t xml:space="preserve">Cần có sự phối hợp tốt giữa chính quyền, công đoàn, đoàn thanh niên trong </w:t>
      </w:r>
      <w:r>
        <w:rPr>
          <w:sz w:val="28"/>
          <w:szCs w:val="28"/>
          <w:lang w:val="vi-VN"/>
        </w:rPr>
        <w:t>công tác tuyên truyền, phố biến giáo dục pháp luật</w:t>
      </w:r>
      <w:r>
        <w:rPr>
          <w:sz w:val="28"/>
          <w:szCs w:val="28"/>
          <w:lang w:val="vi-VN"/>
        </w:rPr>
        <w:t>.</w:t>
      </w:r>
    </w:p>
    <w:p w:rsidR="00425EA8" w:rsidRDefault="001A3DA0" w:rsidP="00B43C88">
      <w:pPr>
        <w:pStyle w:val="NormalWeb"/>
        <w:spacing w:before="0" w:beforeAutospacing="0" w:after="0" w:afterAutospacing="0"/>
        <w:ind w:left="-360" w:firstLine="720"/>
        <w:jc w:val="both"/>
        <w:rPr>
          <w:sz w:val="28"/>
          <w:szCs w:val="28"/>
          <w:lang w:val="vi-VN"/>
        </w:rPr>
      </w:pPr>
      <w:r>
        <w:rPr>
          <w:sz w:val="28"/>
          <w:szCs w:val="28"/>
          <w:lang w:val="vi-VN"/>
        </w:rPr>
        <w:t xml:space="preserve">Tăng cường cơ sở vật chất cho hoạt động </w:t>
      </w:r>
      <w:r>
        <w:rPr>
          <w:sz w:val="28"/>
          <w:szCs w:val="28"/>
          <w:lang w:val="vi-VN"/>
        </w:rPr>
        <w:t>phố biến, giáo dục pháp luật</w:t>
      </w:r>
      <w:r w:rsidR="00F37C3C">
        <w:rPr>
          <w:sz w:val="28"/>
          <w:szCs w:val="28"/>
          <w:lang w:val="vi-VN"/>
        </w:rPr>
        <w:t xml:space="preserve">, điều kiện cơ sở vật chất bao gồm: kinh phí, phương tiện </w:t>
      </w:r>
      <w:r w:rsidR="00F37C3C">
        <w:rPr>
          <w:sz w:val="28"/>
          <w:szCs w:val="28"/>
          <w:lang w:val="vi-VN"/>
        </w:rPr>
        <w:t>phố biến, giáo dục pháp luật</w:t>
      </w:r>
      <w:r w:rsidR="00F37C3C">
        <w:rPr>
          <w:sz w:val="28"/>
          <w:szCs w:val="28"/>
          <w:lang w:val="vi-VN"/>
        </w:rPr>
        <w:t>; tài liệu, giáo trình, sách báo, xây dựng tủ sách pháp luật đảm bảo có đủ sách cho CB-VC-NLĐ học tập, nghiên cứu</w:t>
      </w:r>
      <w:r w:rsidR="00C32AE4">
        <w:rPr>
          <w:sz w:val="28"/>
          <w:szCs w:val="28"/>
          <w:lang w:val="vi-VN"/>
        </w:rPr>
        <w:t>.</w:t>
      </w:r>
    </w:p>
    <w:p w:rsidR="00C32AE4" w:rsidRDefault="00C32AE4" w:rsidP="00B43C88">
      <w:pPr>
        <w:pStyle w:val="NormalWeb"/>
        <w:spacing w:before="0" w:beforeAutospacing="0" w:after="0" w:afterAutospacing="0"/>
        <w:ind w:left="-360" w:firstLine="720"/>
        <w:jc w:val="both"/>
        <w:rPr>
          <w:sz w:val="28"/>
          <w:szCs w:val="28"/>
          <w:lang w:val="vi-VN"/>
        </w:rPr>
      </w:pPr>
      <w:r>
        <w:rPr>
          <w:sz w:val="28"/>
          <w:szCs w:val="28"/>
          <w:lang w:val="vi-VN"/>
        </w:rPr>
        <w:t xml:space="preserve">Lấy kết quả triển khai công tác </w:t>
      </w:r>
      <w:r>
        <w:rPr>
          <w:sz w:val="28"/>
          <w:szCs w:val="28"/>
          <w:lang w:val="vi-VN"/>
        </w:rPr>
        <w:t>phố biến, giáo dục pháp luật</w:t>
      </w:r>
      <w:r>
        <w:rPr>
          <w:sz w:val="28"/>
          <w:szCs w:val="28"/>
          <w:lang w:val="vi-VN"/>
        </w:rPr>
        <w:t xml:space="preserve"> và nhận thức pháp luật của CB-VC-NLĐ thành chỉ tiêu thi đua, làm tiêu chí để xếp loại, bình xét khen thưởng cho tập thể và cá nhân.</w:t>
      </w:r>
    </w:p>
    <w:p w:rsidR="00692C62" w:rsidRPr="00DB1318" w:rsidRDefault="00692C62" w:rsidP="00DB1318">
      <w:pPr>
        <w:shd w:val="clear" w:color="auto" w:fill="FFFFFF"/>
        <w:spacing w:before="120" w:after="120"/>
        <w:ind w:left="-360" w:firstLine="720"/>
        <w:jc w:val="both"/>
        <w:rPr>
          <w:rFonts w:ascii="Open Sans" w:hAnsi="Open Sans"/>
          <w:sz w:val="21"/>
          <w:szCs w:val="21"/>
        </w:rPr>
      </w:pPr>
      <w:r w:rsidRPr="00DB1318">
        <w:rPr>
          <w:sz w:val="28"/>
          <w:szCs w:val="28"/>
          <w:lang w:val="vi-VN"/>
        </w:rPr>
        <w:t xml:space="preserve">Tóm lại: </w:t>
      </w:r>
      <w:r w:rsidR="00DB1318">
        <w:rPr>
          <w:sz w:val="28"/>
          <w:szCs w:val="28"/>
          <w:lang w:val="vi-VN"/>
        </w:rPr>
        <w:t xml:space="preserve">Thực hiện tốt công tác tuyên truyền </w:t>
      </w:r>
      <w:r w:rsidR="00DB1318">
        <w:rPr>
          <w:sz w:val="28"/>
          <w:szCs w:val="28"/>
          <w:lang w:val="vi-VN"/>
        </w:rPr>
        <w:t>phố biến, giáo dục pháp luật</w:t>
      </w:r>
      <w:r w:rsidR="00DB1318">
        <w:rPr>
          <w:sz w:val="28"/>
          <w:szCs w:val="28"/>
          <w:lang w:val="vi-VN"/>
        </w:rPr>
        <w:t xml:space="preserve"> trong CB-VC-NLĐ và HSSV nhằm góp phần x</w:t>
      </w:r>
      <w:r w:rsidRPr="00DB1318">
        <w:rPr>
          <w:sz w:val="28"/>
          <w:szCs w:val="28"/>
        </w:rPr>
        <w:t>ây dựng môi trường giáo dục an toàn, lành mạnh, hình thành văn hóa Nhà trường với các giá trị cốt lõi</w:t>
      </w:r>
      <w:r w:rsidRPr="00DB1318">
        <w:rPr>
          <w:b/>
          <w:bCs/>
          <w:sz w:val="28"/>
          <w:szCs w:val="28"/>
        </w:rPr>
        <w:t>: Nhân văn, sáng tạo, phát triển, bền vững</w:t>
      </w:r>
      <w:r w:rsidRPr="00DB1318">
        <w:rPr>
          <w:sz w:val="28"/>
          <w:szCs w:val="28"/>
        </w:rPr>
        <w:t xml:space="preserve"> trên cơ sở phát huy tinh thần dân chủ, ý thức tự giác của mỗi </w:t>
      </w:r>
      <w:r w:rsidR="00DB1318">
        <w:rPr>
          <w:sz w:val="28"/>
          <w:szCs w:val="28"/>
          <w:lang w:val="vi-VN"/>
        </w:rPr>
        <w:t>CB-VC-NLĐ và HSSV</w:t>
      </w:r>
      <w:r w:rsidRPr="00DB1318">
        <w:rPr>
          <w:sz w:val="28"/>
          <w:szCs w:val="28"/>
        </w:rPr>
        <w:t>, kết hợp với việc tăng cường hiệu lực quản lý trong mọi lĩnh vực hoạt động của Nhà trường.</w:t>
      </w:r>
    </w:p>
    <w:p w:rsidR="00C32AE4" w:rsidRPr="00DB1318" w:rsidRDefault="00C32AE4" w:rsidP="00DB1318">
      <w:pPr>
        <w:pStyle w:val="NormalWeb"/>
        <w:spacing w:before="0" w:beforeAutospacing="0" w:after="0" w:afterAutospacing="0"/>
        <w:ind w:left="-360" w:firstLine="720"/>
        <w:jc w:val="both"/>
        <w:rPr>
          <w:sz w:val="28"/>
          <w:szCs w:val="28"/>
          <w:lang w:val="vi-VN"/>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0110DB">
      <w:pgSz w:w="12240" w:h="15840"/>
      <w:pgMar w:top="990" w:right="990" w:bottom="270" w:left="22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110DB"/>
    <w:rsid w:val="000400FD"/>
    <w:rsid w:val="0006064F"/>
    <w:rsid w:val="001524BF"/>
    <w:rsid w:val="001A254C"/>
    <w:rsid w:val="001A3DA0"/>
    <w:rsid w:val="001D4129"/>
    <w:rsid w:val="001E5888"/>
    <w:rsid w:val="00216C2E"/>
    <w:rsid w:val="00260D5D"/>
    <w:rsid w:val="00282B7B"/>
    <w:rsid w:val="00296115"/>
    <w:rsid w:val="002A4770"/>
    <w:rsid w:val="002C6F3D"/>
    <w:rsid w:val="00305738"/>
    <w:rsid w:val="0030764E"/>
    <w:rsid w:val="0031212C"/>
    <w:rsid w:val="00361D4A"/>
    <w:rsid w:val="00382D03"/>
    <w:rsid w:val="003845FB"/>
    <w:rsid w:val="003D402C"/>
    <w:rsid w:val="003D6699"/>
    <w:rsid w:val="00425EA8"/>
    <w:rsid w:val="0053201A"/>
    <w:rsid w:val="005424B5"/>
    <w:rsid w:val="00556B36"/>
    <w:rsid w:val="006149BA"/>
    <w:rsid w:val="00640288"/>
    <w:rsid w:val="00667230"/>
    <w:rsid w:val="006711C3"/>
    <w:rsid w:val="00692C62"/>
    <w:rsid w:val="006B19CC"/>
    <w:rsid w:val="006B3D4B"/>
    <w:rsid w:val="006C6CA4"/>
    <w:rsid w:val="006E143C"/>
    <w:rsid w:val="00741491"/>
    <w:rsid w:val="0074670E"/>
    <w:rsid w:val="00790A72"/>
    <w:rsid w:val="00795746"/>
    <w:rsid w:val="007F7F4F"/>
    <w:rsid w:val="008234F3"/>
    <w:rsid w:val="00835FEF"/>
    <w:rsid w:val="0087629B"/>
    <w:rsid w:val="008D57A7"/>
    <w:rsid w:val="00915053"/>
    <w:rsid w:val="00934D4D"/>
    <w:rsid w:val="009508A2"/>
    <w:rsid w:val="0098179D"/>
    <w:rsid w:val="009C5EFC"/>
    <w:rsid w:val="009D57E7"/>
    <w:rsid w:val="009E60AF"/>
    <w:rsid w:val="00A04026"/>
    <w:rsid w:val="00A1377F"/>
    <w:rsid w:val="00A17C40"/>
    <w:rsid w:val="00A25484"/>
    <w:rsid w:val="00A27028"/>
    <w:rsid w:val="00A33EA1"/>
    <w:rsid w:val="00A35AED"/>
    <w:rsid w:val="00A40AD2"/>
    <w:rsid w:val="00A460CD"/>
    <w:rsid w:val="00A86CE0"/>
    <w:rsid w:val="00AB5EA8"/>
    <w:rsid w:val="00AF10D0"/>
    <w:rsid w:val="00B058B4"/>
    <w:rsid w:val="00B118E1"/>
    <w:rsid w:val="00B43C88"/>
    <w:rsid w:val="00B645DE"/>
    <w:rsid w:val="00B92A25"/>
    <w:rsid w:val="00C03080"/>
    <w:rsid w:val="00C32AE4"/>
    <w:rsid w:val="00C36A5B"/>
    <w:rsid w:val="00C72018"/>
    <w:rsid w:val="00C9299E"/>
    <w:rsid w:val="00CB5C95"/>
    <w:rsid w:val="00CE048F"/>
    <w:rsid w:val="00CE56DB"/>
    <w:rsid w:val="00CF596F"/>
    <w:rsid w:val="00D033E3"/>
    <w:rsid w:val="00D2144F"/>
    <w:rsid w:val="00D22071"/>
    <w:rsid w:val="00D65428"/>
    <w:rsid w:val="00D74955"/>
    <w:rsid w:val="00DA70CE"/>
    <w:rsid w:val="00DB1318"/>
    <w:rsid w:val="00E467A0"/>
    <w:rsid w:val="00ED1DF5"/>
    <w:rsid w:val="00EE18B6"/>
    <w:rsid w:val="00F11118"/>
    <w:rsid w:val="00F3247D"/>
    <w:rsid w:val="00F37C3C"/>
    <w:rsid w:val="00F42129"/>
    <w:rsid w:val="00F935EF"/>
    <w:rsid w:val="00F978AF"/>
    <w:rsid w:val="00FC50E4"/>
    <w:rsid w:val="00FC5A0C"/>
    <w:rsid w:val="00FE7DF2"/>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AB5EA8"/>
    <w:pPr>
      <w:ind w:left="720"/>
      <w:contextualSpacing/>
    </w:pPr>
  </w:style>
  <w:style w:type="paragraph" w:styleId="BalloonText">
    <w:name w:val="Balloon Text"/>
    <w:basedOn w:val="Normal"/>
    <w:link w:val="BalloonTextChar"/>
    <w:uiPriority w:val="99"/>
    <w:semiHidden/>
    <w:unhideWhenUsed/>
    <w:rsid w:val="00C9299E"/>
    <w:rPr>
      <w:rFonts w:ascii="Tahoma" w:hAnsi="Tahoma" w:cs="Tahoma"/>
      <w:sz w:val="16"/>
      <w:szCs w:val="16"/>
    </w:rPr>
  </w:style>
  <w:style w:type="character" w:customStyle="1" w:styleId="BalloonTextChar">
    <w:name w:val="Balloon Text Char"/>
    <w:basedOn w:val="DefaultParagraphFont"/>
    <w:link w:val="BalloonText"/>
    <w:uiPriority w:val="99"/>
    <w:semiHidden/>
    <w:rsid w:val="00C9299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AB5EA8"/>
    <w:pPr>
      <w:ind w:left="720"/>
      <w:contextualSpacing/>
    </w:pPr>
  </w:style>
  <w:style w:type="paragraph" w:styleId="BalloonText">
    <w:name w:val="Balloon Text"/>
    <w:basedOn w:val="Normal"/>
    <w:link w:val="BalloonTextChar"/>
    <w:uiPriority w:val="99"/>
    <w:semiHidden/>
    <w:unhideWhenUsed/>
    <w:rsid w:val="00C9299E"/>
    <w:rPr>
      <w:rFonts w:ascii="Tahoma" w:hAnsi="Tahoma" w:cs="Tahoma"/>
      <w:sz w:val="16"/>
      <w:szCs w:val="16"/>
    </w:rPr>
  </w:style>
  <w:style w:type="character" w:customStyle="1" w:styleId="BalloonTextChar">
    <w:name w:val="Balloon Text Char"/>
    <w:basedOn w:val="DefaultParagraphFont"/>
    <w:link w:val="BalloonText"/>
    <w:uiPriority w:val="99"/>
    <w:semiHidden/>
    <w:rsid w:val="00C9299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5</Pages>
  <Words>1704</Words>
  <Characters>9715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TRAN</cp:lastModifiedBy>
  <cp:revision>104</cp:revision>
  <cp:lastPrinted>2018-11-12T05:52:00Z</cp:lastPrinted>
  <dcterms:created xsi:type="dcterms:W3CDTF">2018-11-13T02:15:00Z</dcterms:created>
  <dcterms:modified xsi:type="dcterms:W3CDTF">2028-11-16T09:41:00Z</dcterms:modified>
</cp:coreProperties>
</file>